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ACCDB" w14:textId="77777777" w:rsidR="00930A65" w:rsidRDefault="00930A65" w:rsidP="00A37498">
      <w:pPr>
        <w:pStyle w:val="PargrafodaLista"/>
        <w:spacing w:line="360" w:lineRule="auto"/>
        <w:ind w:left="0"/>
        <w:rPr>
          <w:sz w:val="24"/>
          <w:szCs w:val="24"/>
        </w:rPr>
      </w:pPr>
    </w:p>
    <w:p w14:paraId="0F1ABA7F" w14:textId="6A77CB63" w:rsidR="00930A65" w:rsidRPr="00930A65" w:rsidRDefault="00930A65" w:rsidP="00A37498">
      <w:pPr>
        <w:pStyle w:val="PargrafodaLista"/>
        <w:spacing w:line="360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930A65">
        <w:rPr>
          <w:rFonts w:ascii="Arial" w:hAnsi="Arial" w:cs="Arial"/>
          <w:b/>
          <w:bCs/>
          <w:sz w:val="24"/>
          <w:szCs w:val="24"/>
        </w:rPr>
        <w:t>PARECER CME/SS N° 0</w:t>
      </w:r>
      <w:r w:rsidR="00D95D84">
        <w:rPr>
          <w:rFonts w:ascii="Arial" w:hAnsi="Arial" w:cs="Arial"/>
          <w:b/>
          <w:bCs/>
          <w:sz w:val="24"/>
          <w:szCs w:val="24"/>
        </w:rPr>
        <w:t>3</w:t>
      </w:r>
      <w:r w:rsidRPr="00930A65">
        <w:rPr>
          <w:rFonts w:ascii="Arial" w:hAnsi="Arial" w:cs="Arial"/>
          <w:b/>
          <w:bCs/>
          <w:sz w:val="24"/>
          <w:szCs w:val="24"/>
        </w:rPr>
        <w:t>/202</w:t>
      </w:r>
      <w:r w:rsidR="00217DD0">
        <w:rPr>
          <w:rFonts w:ascii="Arial" w:hAnsi="Arial" w:cs="Arial"/>
          <w:b/>
          <w:bCs/>
          <w:sz w:val="24"/>
          <w:szCs w:val="24"/>
        </w:rPr>
        <w:t>5</w:t>
      </w:r>
    </w:p>
    <w:p w14:paraId="40C0DD8B" w14:textId="4015F6BC" w:rsidR="00930A65" w:rsidRPr="00930A65" w:rsidRDefault="00930A65" w:rsidP="00A37498">
      <w:pPr>
        <w:pStyle w:val="PargrafodaLista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930A65">
        <w:rPr>
          <w:rFonts w:ascii="Arial" w:hAnsi="Arial" w:cs="Arial"/>
          <w:sz w:val="24"/>
          <w:szCs w:val="24"/>
        </w:rPr>
        <w:t xml:space="preserve">APROVADO EM </w:t>
      </w:r>
      <w:r w:rsidR="00205F33">
        <w:rPr>
          <w:rFonts w:ascii="Arial" w:hAnsi="Arial" w:cs="Arial"/>
          <w:sz w:val="24"/>
          <w:szCs w:val="24"/>
        </w:rPr>
        <w:t>03</w:t>
      </w:r>
      <w:r w:rsidR="001A2DB6">
        <w:rPr>
          <w:rFonts w:ascii="Arial" w:hAnsi="Arial" w:cs="Arial"/>
          <w:sz w:val="24"/>
          <w:szCs w:val="24"/>
        </w:rPr>
        <w:t xml:space="preserve"> de </w:t>
      </w:r>
      <w:r w:rsidR="00205F33">
        <w:rPr>
          <w:rFonts w:ascii="Arial" w:hAnsi="Arial" w:cs="Arial"/>
          <w:sz w:val="24"/>
          <w:szCs w:val="24"/>
        </w:rPr>
        <w:t>dezembro</w:t>
      </w:r>
      <w:r w:rsidR="001A2DB6">
        <w:rPr>
          <w:rFonts w:ascii="Arial" w:hAnsi="Arial" w:cs="Arial"/>
          <w:sz w:val="24"/>
          <w:szCs w:val="24"/>
        </w:rPr>
        <w:t xml:space="preserve"> de 2025</w:t>
      </w:r>
    </w:p>
    <w:p w14:paraId="7FF9B351" w14:textId="29612888" w:rsidR="00930A65" w:rsidRDefault="00930A65" w:rsidP="00A37498">
      <w:pPr>
        <w:pStyle w:val="PargrafodaLista"/>
        <w:spacing w:line="360" w:lineRule="auto"/>
        <w:ind w:left="0"/>
        <w:rPr>
          <w:sz w:val="24"/>
          <w:szCs w:val="24"/>
        </w:rPr>
      </w:pPr>
    </w:p>
    <w:p w14:paraId="143565C8" w14:textId="2D91D29A" w:rsidR="002C6413" w:rsidRDefault="005115B0" w:rsidP="00930A65">
      <w:pPr>
        <w:pStyle w:val="PargrafodaLista"/>
        <w:spacing w:line="360" w:lineRule="auto"/>
        <w:ind w:left="4536"/>
        <w:rPr>
          <w:b/>
          <w:bCs/>
        </w:rPr>
      </w:pPr>
      <w:r w:rsidRPr="005115B0">
        <w:rPr>
          <w:b/>
          <w:bCs/>
        </w:rPr>
        <w:t>Análise da Solicitação da Secretaria Municipal de Educação para aprovação do valor destinado à Educação na Lei Orçamentária Anual (LOA) 2026.</w:t>
      </w:r>
    </w:p>
    <w:p w14:paraId="4E49225B" w14:textId="77777777" w:rsidR="007D3765" w:rsidRPr="005115B0" w:rsidRDefault="007D3765" w:rsidP="00930A65">
      <w:pPr>
        <w:pStyle w:val="PargrafodaLista"/>
        <w:spacing w:line="360" w:lineRule="auto"/>
        <w:ind w:left="4536"/>
        <w:rPr>
          <w:b/>
          <w:bCs/>
          <w:sz w:val="24"/>
          <w:szCs w:val="24"/>
        </w:rPr>
      </w:pPr>
    </w:p>
    <w:p w14:paraId="41008EC9" w14:textId="111E614B" w:rsidR="004E6E14" w:rsidRPr="004E6E14" w:rsidRDefault="004E6E14" w:rsidP="004E6E14">
      <w:pPr>
        <w:pStyle w:val="PargrafodaLista"/>
        <w:numPr>
          <w:ilvl w:val="0"/>
          <w:numId w:val="8"/>
        </w:numPr>
        <w:spacing w:after="240" w:line="360" w:lineRule="auto"/>
        <w:rPr>
          <w:rFonts w:ascii="Arial" w:hAnsi="Arial" w:cs="Arial"/>
          <w:b/>
          <w:bCs/>
          <w:sz w:val="24"/>
          <w:szCs w:val="24"/>
        </w:rPr>
      </w:pPr>
      <w:r w:rsidRPr="004E6E14">
        <w:rPr>
          <w:rFonts w:ascii="Arial" w:hAnsi="Arial" w:cs="Arial"/>
          <w:b/>
          <w:bCs/>
          <w:sz w:val="24"/>
          <w:szCs w:val="24"/>
        </w:rPr>
        <w:t>RELATÓRIO</w:t>
      </w:r>
    </w:p>
    <w:p w14:paraId="5DCBE09A" w14:textId="1DF98D22" w:rsidR="005B32D8" w:rsidRDefault="005115B0" w:rsidP="007F42BF">
      <w:pPr>
        <w:pStyle w:val="PargrafodaLista"/>
        <w:spacing w:after="240" w:line="360" w:lineRule="auto"/>
        <w:ind w:left="0" w:firstLine="708"/>
        <w:rPr>
          <w:rFonts w:ascii="Arial" w:hAnsi="Arial" w:cs="Arial"/>
          <w:sz w:val="24"/>
          <w:szCs w:val="24"/>
        </w:rPr>
      </w:pPr>
      <w:r w:rsidRPr="005115B0">
        <w:rPr>
          <w:rFonts w:ascii="Arial" w:hAnsi="Arial" w:cs="Arial"/>
          <w:sz w:val="24"/>
          <w:szCs w:val="24"/>
        </w:rPr>
        <w:t>O Conselho Municipal de Educação de Salvador do Sul (CME/SS), no uso das prerrogativas que lhe são conferidas pela Lei de Diretrizes e Bases da Educação Nacional – LDBEN nº 9.394/1996, especialmente nos arts. 9º, 10 e 11, pela Resolução CNE/CEB nº 07/2010, bem como pelas competências estabelecidas na Lei Municipal nº 3.654, de 20 de junho de 2023, que dispõe sobre a organização e funcionamento do Sistema Municipal de Ensino e deste Conselho, analisa e emite Parecer referente ao pedido de aprovação dos Programas e Ações da Secretaria Municipal de Educação, integrantes da Lei Orçamentária Anual (LOA) para o exercício de 2026.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9640CF4" w14:textId="10FF6EE7" w:rsidR="00704B9E" w:rsidRDefault="00A875B4" w:rsidP="004E6E14">
      <w:pPr>
        <w:pStyle w:val="PargrafodaLista"/>
        <w:numPr>
          <w:ilvl w:val="0"/>
          <w:numId w:val="8"/>
        </w:numPr>
        <w:spacing w:after="240" w:line="360" w:lineRule="auto"/>
        <w:jc w:val="left"/>
        <w:rPr>
          <w:b/>
          <w:bCs/>
          <w:sz w:val="24"/>
          <w:szCs w:val="24"/>
        </w:rPr>
      </w:pPr>
      <w:r w:rsidRPr="00A875B4">
        <w:rPr>
          <w:b/>
          <w:bCs/>
          <w:sz w:val="24"/>
          <w:szCs w:val="24"/>
        </w:rPr>
        <w:t>ANÁLISE</w:t>
      </w:r>
    </w:p>
    <w:p w14:paraId="1F595A92" w14:textId="08361186" w:rsidR="00BB29D6" w:rsidRPr="00BB29D6" w:rsidRDefault="00BB29D6" w:rsidP="00DC2879">
      <w:pPr>
        <w:pStyle w:val="PargrafodaLista"/>
        <w:spacing w:line="360" w:lineRule="auto"/>
        <w:ind w:left="0" w:firstLine="708"/>
        <w:rPr>
          <w:sz w:val="24"/>
          <w:szCs w:val="24"/>
        </w:rPr>
      </w:pPr>
      <w:r w:rsidRPr="00BB29D6">
        <w:rPr>
          <w:sz w:val="24"/>
          <w:szCs w:val="24"/>
        </w:rPr>
        <w:t>A Secretaria Municipal de Educação encaminhou a este Conselho Municipal de Educação (CME) a solicitação de apreciação e manifestação quanto ao valor previsto para a área educacional na Lei Orçamentária Anual (LOA) do exercício de 2026, totalizando R$ 17.383.000,00</w:t>
      </w:r>
      <w:r w:rsidR="00205F33">
        <w:rPr>
          <w:sz w:val="24"/>
          <w:szCs w:val="24"/>
        </w:rPr>
        <w:t xml:space="preserve"> </w:t>
      </w:r>
      <w:r w:rsidR="00205F33" w:rsidRPr="00205F33">
        <w:rPr>
          <w:sz w:val="24"/>
          <w:szCs w:val="24"/>
        </w:rPr>
        <w:t>(dezessete milhões, trezentos e oitenta e três mil reais)</w:t>
      </w:r>
    </w:p>
    <w:p w14:paraId="5427FD47" w14:textId="77777777" w:rsidR="00BB29D6" w:rsidRPr="00BB29D6" w:rsidRDefault="00BB29D6" w:rsidP="00DC2879">
      <w:pPr>
        <w:pStyle w:val="PargrafodaLista"/>
        <w:spacing w:line="360" w:lineRule="auto"/>
        <w:ind w:left="0" w:firstLine="708"/>
        <w:rPr>
          <w:sz w:val="24"/>
          <w:szCs w:val="24"/>
        </w:rPr>
      </w:pPr>
      <w:r w:rsidRPr="00BB29D6">
        <w:rPr>
          <w:sz w:val="24"/>
          <w:szCs w:val="24"/>
        </w:rPr>
        <w:t>O documento enviado apresenta a estimativa de gastos obrigatórios, investimentos planejados e manutenção das políticas públicas educacionais vigentes, contemplando:</w:t>
      </w:r>
    </w:p>
    <w:p w14:paraId="5C780C93" w14:textId="77777777" w:rsidR="006C4FD2" w:rsidRPr="00BB29D6" w:rsidRDefault="006C4FD2" w:rsidP="007D3765">
      <w:pPr>
        <w:pStyle w:val="PargrafodaLista"/>
        <w:numPr>
          <w:ilvl w:val="0"/>
          <w:numId w:val="12"/>
        </w:numPr>
        <w:spacing w:line="360" w:lineRule="auto"/>
        <w:rPr>
          <w:sz w:val="24"/>
          <w:szCs w:val="24"/>
        </w:rPr>
      </w:pPr>
      <w:r w:rsidRPr="00BB29D6">
        <w:rPr>
          <w:sz w:val="24"/>
          <w:szCs w:val="24"/>
        </w:rPr>
        <w:t>Ampliação e melhorias na infraestrutura das escolas;</w:t>
      </w:r>
    </w:p>
    <w:p w14:paraId="04873F58" w14:textId="77777777" w:rsidR="006C4FD2" w:rsidRPr="00BB29D6" w:rsidRDefault="006C4FD2" w:rsidP="007D3765">
      <w:pPr>
        <w:pStyle w:val="PargrafodaLista"/>
        <w:numPr>
          <w:ilvl w:val="0"/>
          <w:numId w:val="12"/>
        </w:numPr>
        <w:spacing w:line="360" w:lineRule="auto"/>
        <w:rPr>
          <w:sz w:val="24"/>
          <w:szCs w:val="24"/>
        </w:rPr>
      </w:pPr>
      <w:r w:rsidRPr="00BB29D6">
        <w:rPr>
          <w:sz w:val="24"/>
          <w:szCs w:val="24"/>
        </w:rPr>
        <w:t>Atendimento a estudantes da Educação Especial;</w:t>
      </w:r>
    </w:p>
    <w:p w14:paraId="5395D894" w14:textId="77777777" w:rsidR="006C4FD2" w:rsidRDefault="006C4FD2" w:rsidP="007D3765">
      <w:pPr>
        <w:pStyle w:val="PargrafodaLista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A9035A">
        <w:rPr>
          <w:sz w:val="24"/>
          <w:szCs w:val="24"/>
        </w:rPr>
        <w:lastRenderedPageBreak/>
        <w:t>Atividades administrativas e pedagógicas da secretaria</w:t>
      </w:r>
      <w:r>
        <w:rPr>
          <w:sz w:val="24"/>
          <w:szCs w:val="24"/>
        </w:rPr>
        <w:t>.</w:t>
      </w:r>
    </w:p>
    <w:p w14:paraId="118D9FED" w14:textId="77777777" w:rsidR="006C4FD2" w:rsidRDefault="006C4FD2" w:rsidP="007D3765">
      <w:pPr>
        <w:pStyle w:val="PargrafodaLista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035F23">
        <w:rPr>
          <w:sz w:val="24"/>
          <w:szCs w:val="24"/>
        </w:rPr>
        <w:t>Desenvolvimento de atividades de contraturno e tempo integral</w:t>
      </w:r>
    </w:p>
    <w:p w14:paraId="1BBEC711" w14:textId="77777777" w:rsidR="006C4FD2" w:rsidRDefault="006C4FD2" w:rsidP="007D3765">
      <w:pPr>
        <w:pStyle w:val="PargrafodaLista"/>
        <w:numPr>
          <w:ilvl w:val="0"/>
          <w:numId w:val="12"/>
        </w:numPr>
        <w:spacing w:line="360" w:lineRule="auto"/>
        <w:rPr>
          <w:sz w:val="24"/>
          <w:szCs w:val="24"/>
        </w:rPr>
      </w:pPr>
      <w:r w:rsidRPr="00BB29D6">
        <w:rPr>
          <w:sz w:val="24"/>
          <w:szCs w:val="24"/>
        </w:rPr>
        <w:t>Formação continuada de professores;</w:t>
      </w:r>
    </w:p>
    <w:p w14:paraId="00E7A3E8" w14:textId="77777777" w:rsidR="006C4FD2" w:rsidRPr="00BB29D6" w:rsidRDefault="006C4FD2" w:rsidP="007D3765">
      <w:pPr>
        <w:pStyle w:val="PargrafodaLista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6C4FD2">
        <w:rPr>
          <w:sz w:val="24"/>
          <w:szCs w:val="24"/>
        </w:rPr>
        <w:t>Manutencao da merenda escolar</w:t>
      </w:r>
    </w:p>
    <w:p w14:paraId="5187BA42" w14:textId="77777777" w:rsidR="006C4FD2" w:rsidRPr="00BB29D6" w:rsidRDefault="006C4FD2" w:rsidP="007D3765">
      <w:pPr>
        <w:pStyle w:val="PargrafodaLista"/>
        <w:numPr>
          <w:ilvl w:val="0"/>
          <w:numId w:val="1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Manutenção das atividades do Conselho Municipal de Educação.</w:t>
      </w:r>
    </w:p>
    <w:p w14:paraId="5F01564C" w14:textId="77777777" w:rsidR="006C4FD2" w:rsidRDefault="006C4FD2" w:rsidP="007D3765">
      <w:pPr>
        <w:pStyle w:val="PargrafodaLista"/>
        <w:numPr>
          <w:ilvl w:val="0"/>
          <w:numId w:val="12"/>
        </w:numPr>
        <w:spacing w:line="360" w:lineRule="auto"/>
        <w:rPr>
          <w:sz w:val="24"/>
          <w:szCs w:val="24"/>
        </w:rPr>
      </w:pPr>
      <w:r w:rsidRPr="00BB29D6">
        <w:rPr>
          <w:sz w:val="24"/>
          <w:szCs w:val="24"/>
        </w:rPr>
        <w:t>Manutenção e custeio das instituições de ensino;</w:t>
      </w:r>
    </w:p>
    <w:p w14:paraId="515886E9" w14:textId="174D9C5C" w:rsidR="006C4FD2" w:rsidRDefault="006C4FD2" w:rsidP="007D3765">
      <w:pPr>
        <w:pStyle w:val="PargrafodaLista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A9035A">
        <w:rPr>
          <w:sz w:val="24"/>
          <w:szCs w:val="24"/>
        </w:rPr>
        <w:t>Manutencao e desenvolvimento da educacao infantil</w:t>
      </w:r>
    </w:p>
    <w:p w14:paraId="65785272" w14:textId="69767654" w:rsidR="007D3765" w:rsidRPr="007D3765" w:rsidRDefault="007D3765" w:rsidP="007D3765">
      <w:pPr>
        <w:pStyle w:val="PargrafodaLista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7D3765">
        <w:rPr>
          <w:sz w:val="24"/>
          <w:szCs w:val="24"/>
        </w:rPr>
        <w:t>Manutenção e desenvolvimento das atividades do Ensino Fundamental</w:t>
      </w:r>
      <w:r>
        <w:rPr>
          <w:sz w:val="24"/>
          <w:szCs w:val="24"/>
        </w:rPr>
        <w:t>.</w:t>
      </w:r>
    </w:p>
    <w:p w14:paraId="4953AA70" w14:textId="4D7E1AF0" w:rsidR="006C4FD2" w:rsidRPr="00BB29D6" w:rsidRDefault="006C4FD2" w:rsidP="007D3765">
      <w:pPr>
        <w:pStyle w:val="PargrafodaLista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BB29D6">
        <w:rPr>
          <w:sz w:val="24"/>
          <w:szCs w:val="24"/>
        </w:rPr>
        <w:t>Transporte escolar</w:t>
      </w:r>
      <w:r w:rsidR="007D3765">
        <w:rPr>
          <w:sz w:val="24"/>
          <w:szCs w:val="24"/>
        </w:rPr>
        <w:t>.</w:t>
      </w:r>
    </w:p>
    <w:p w14:paraId="36D756B3" w14:textId="3F9BB772" w:rsidR="004E6E14" w:rsidRDefault="00BB29D6" w:rsidP="00830D80">
      <w:pPr>
        <w:pStyle w:val="PargrafodaLista"/>
        <w:spacing w:line="360" w:lineRule="auto"/>
        <w:ind w:left="0" w:firstLine="708"/>
        <w:rPr>
          <w:sz w:val="24"/>
          <w:szCs w:val="24"/>
        </w:rPr>
      </w:pPr>
      <w:r w:rsidRPr="00BB29D6">
        <w:rPr>
          <w:sz w:val="24"/>
          <w:szCs w:val="24"/>
        </w:rPr>
        <w:t>A Secretaria justifica que o valor atende às necessidades projetadas para o ano seguinte, considerando aumento de despesas obrigatórias, adequações de estrutura escolar, pagamento de pessoal, investimentos pedagógicos e continuidade dos programas da rede municipal.</w:t>
      </w:r>
    </w:p>
    <w:p w14:paraId="53D95C3E" w14:textId="031F391A" w:rsidR="00BB29D6" w:rsidRDefault="00830D80" w:rsidP="00830D80">
      <w:pPr>
        <w:pStyle w:val="PargrafodaLista"/>
        <w:spacing w:line="360" w:lineRule="auto"/>
        <w:ind w:left="0" w:firstLine="708"/>
        <w:rPr>
          <w:sz w:val="24"/>
          <w:szCs w:val="24"/>
        </w:rPr>
      </w:pPr>
      <w:r w:rsidRPr="00830D80">
        <w:rPr>
          <w:sz w:val="24"/>
          <w:szCs w:val="24"/>
        </w:rPr>
        <w:t>Após analisar a documentação apresentada e considerando as competências deste Conselho, conforme legislação municipal e federal, observa-se que:</w:t>
      </w:r>
    </w:p>
    <w:p w14:paraId="4E79CB5E" w14:textId="08F8D523" w:rsidR="00830D80" w:rsidRPr="00830D80" w:rsidRDefault="00830D80" w:rsidP="00830D80">
      <w:pPr>
        <w:pStyle w:val="PargrafodaLista"/>
        <w:numPr>
          <w:ilvl w:val="0"/>
          <w:numId w:val="13"/>
        </w:numPr>
        <w:spacing w:line="360" w:lineRule="auto"/>
        <w:rPr>
          <w:sz w:val="24"/>
          <w:szCs w:val="24"/>
        </w:rPr>
      </w:pPr>
      <w:r w:rsidRPr="00830D80">
        <w:rPr>
          <w:sz w:val="24"/>
          <w:szCs w:val="24"/>
        </w:rPr>
        <w:t>O valor proposto está coerente com a manutenção dos serviços educacionais</w:t>
      </w:r>
      <w:r w:rsidR="007D3765">
        <w:rPr>
          <w:sz w:val="24"/>
          <w:szCs w:val="24"/>
        </w:rPr>
        <w:t xml:space="preserve"> </w:t>
      </w:r>
      <w:r w:rsidRPr="00830D80">
        <w:rPr>
          <w:sz w:val="24"/>
          <w:szCs w:val="24"/>
        </w:rPr>
        <w:t>e com as obrigações legais relativas à Manutenção e Desenvolvimento do Ensino</w:t>
      </w:r>
      <w:r>
        <w:rPr>
          <w:sz w:val="24"/>
          <w:szCs w:val="24"/>
        </w:rPr>
        <w:t xml:space="preserve"> (</w:t>
      </w:r>
      <w:r w:rsidRPr="00830D80">
        <w:rPr>
          <w:sz w:val="24"/>
          <w:szCs w:val="24"/>
        </w:rPr>
        <w:t>MDE</w:t>
      </w:r>
      <w:r>
        <w:rPr>
          <w:sz w:val="24"/>
          <w:szCs w:val="24"/>
        </w:rPr>
        <w:t>)</w:t>
      </w:r>
      <w:r w:rsidRPr="00830D80">
        <w:rPr>
          <w:sz w:val="24"/>
          <w:szCs w:val="24"/>
        </w:rPr>
        <w:t xml:space="preserve"> e ao Fundeb.</w:t>
      </w:r>
    </w:p>
    <w:p w14:paraId="7208E52A" w14:textId="77777777" w:rsidR="00830D80" w:rsidRPr="00830D80" w:rsidRDefault="00830D80" w:rsidP="00830D80">
      <w:pPr>
        <w:pStyle w:val="PargrafodaLista"/>
        <w:numPr>
          <w:ilvl w:val="0"/>
          <w:numId w:val="13"/>
        </w:numPr>
        <w:spacing w:line="360" w:lineRule="auto"/>
        <w:rPr>
          <w:sz w:val="24"/>
          <w:szCs w:val="24"/>
        </w:rPr>
      </w:pPr>
      <w:r w:rsidRPr="00830D80">
        <w:rPr>
          <w:sz w:val="24"/>
          <w:szCs w:val="24"/>
        </w:rPr>
        <w:t>A previsão orçamentária contempla ações essenciais para o desenvolvimento da educação municipal, como infraestrutura, materiais pedagógicos, formação continuada, transporte escolar, inclusão e alimentação escolar.</w:t>
      </w:r>
    </w:p>
    <w:p w14:paraId="41726215" w14:textId="77777777" w:rsidR="00830D80" w:rsidRPr="00830D80" w:rsidRDefault="00830D80" w:rsidP="00830D80">
      <w:pPr>
        <w:pStyle w:val="PargrafodaLista"/>
        <w:numPr>
          <w:ilvl w:val="0"/>
          <w:numId w:val="13"/>
        </w:numPr>
        <w:spacing w:line="360" w:lineRule="auto"/>
        <w:rPr>
          <w:sz w:val="24"/>
          <w:szCs w:val="24"/>
        </w:rPr>
      </w:pPr>
      <w:r w:rsidRPr="00830D80">
        <w:rPr>
          <w:sz w:val="24"/>
          <w:szCs w:val="24"/>
        </w:rPr>
        <w:t>O CME não identifica inconsistências na distribuição proposta, entendendo que a Secretaria mantém o compromisso com a qualidade do ensino, com a garantia do acesso e permanência dos estudantes e com a melhoria contínua das condições de trabalho dos profissionais da educação.</w:t>
      </w:r>
    </w:p>
    <w:p w14:paraId="5FDE58DC" w14:textId="42F44223" w:rsidR="00830D80" w:rsidRDefault="00830D80" w:rsidP="00830D80">
      <w:pPr>
        <w:pStyle w:val="PargrafodaLista"/>
        <w:numPr>
          <w:ilvl w:val="0"/>
          <w:numId w:val="13"/>
        </w:numPr>
        <w:spacing w:line="360" w:lineRule="auto"/>
        <w:rPr>
          <w:sz w:val="24"/>
          <w:szCs w:val="24"/>
        </w:rPr>
      </w:pPr>
      <w:r w:rsidRPr="00830D80">
        <w:rPr>
          <w:sz w:val="24"/>
          <w:szCs w:val="24"/>
        </w:rPr>
        <w:t>Ressalta-se que a LOA deve manter o alinhamento com o Plano Plurianual (PPA) e com a Lei de Diretrizes Orçamentárias (LDO), bem como garantir transparência nos gastos públicos.</w:t>
      </w:r>
    </w:p>
    <w:p w14:paraId="2CD3CAA6" w14:textId="77777777" w:rsidR="004E6E14" w:rsidRPr="004E6E14" w:rsidRDefault="004E6E14" w:rsidP="004E6E14">
      <w:pPr>
        <w:pStyle w:val="PargrafodaLista"/>
        <w:spacing w:line="360" w:lineRule="auto"/>
        <w:ind w:left="720"/>
        <w:rPr>
          <w:sz w:val="24"/>
          <w:szCs w:val="24"/>
        </w:rPr>
      </w:pPr>
    </w:p>
    <w:p w14:paraId="54120E5B" w14:textId="66B7D0AD" w:rsidR="004E6E14" w:rsidRDefault="004E6E14" w:rsidP="004E6E14">
      <w:pPr>
        <w:pStyle w:val="PargrafodaLista"/>
        <w:spacing w:line="360" w:lineRule="auto"/>
        <w:ind w:left="720"/>
        <w:rPr>
          <w:b/>
          <w:bCs/>
          <w:sz w:val="24"/>
          <w:szCs w:val="24"/>
        </w:rPr>
      </w:pPr>
      <w:r w:rsidRPr="004E6E14">
        <w:rPr>
          <w:b/>
          <w:bCs/>
          <w:sz w:val="24"/>
          <w:szCs w:val="24"/>
        </w:rPr>
        <w:lastRenderedPageBreak/>
        <w:t>IV – CONCLUSÃO</w:t>
      </w:r>
    </w:p>
    <w:p w14:paraId="34CD71F6" w14:textId="77777777" w:rsidR="007D3765" w:rsidRPr="004E6E14" w:rsidRDefault="007D3765" w:rsidP="004E6E14">
      <w:pPr>
        <w:pStyle w:val="PargrafodaLista"/>
        <w:spacing w:line="360" w:lineRule="auto"/>
        <w:ind w:left="720"/>
        <w:rPr>
          <w:b/>
          <w:bCs/>
          <w:sz w:val="24"/>
          <w:szCs w:val="24"/>
        </w:rPr>
      </w:pPr>
    </w:p>
    <w:p w14:paraId="743B149C" w14:textId="0B6B7898" w:rsidR="00F44683" w:rsidRPr="00F44683" w:rsidRDefault="00F44683" w:rsidP="00F44683">
      <w:pPr>
        <w:pStyle w:val="PargrafodaLista"/>
        <w:spacing w:line="360" w:lineRule="auto"/>
        <w:ind w:left="0" w:firstLine="708"/>
        <w:rPr>
          <w:rFonts w:ascii="Arial" w:hAnsi="Arial" w:cs="Arial"/>
          <w:sz w:val="24"/>
          <w:szCs w:val="24"/>
        </w:rPr>
      </w:pPr>
      <w:r w:rsidRPr="00F44683">
        <w:rPr>
          <w:rFonts w:ascii="Arial" w:hAnsi="Arial" w:cs="Arial"/>
          <w:sz w:val="24"/>
          <w:szCs w:val="24"/>
        </w:rPr>
        <w:t xml:space="preserve">Diante da análise realizada, o </w:t>
      </w:r>
      <w:r>
        <w:rPr>
          <w:rFonts w:ascii="Arial" w:hAnsi="Arial" w:cs="Arial"/>
          <w:sz w:val="24"/>
          <w:szCs w:val="24"/>
        </w:rPr>
        <w:t>Conselho Municipal de Educação</w:t>
      </w:r>
      <w:r w:rsidRPr="00F44683">
        <w:rPr>
          <w:rFonts w:ascii="Arial" w:hAnsi="Arial" w:cs="Arial"/>
          <w:sz w:val="24"/>
          <w:szCs w:val="24"/>
        </w:rPr>
        <w:t xml:space="preserve"> manifesta-se favorável à aprovação da previsão orçamentária da Secretaria Municipal de Educação de Salvador do Sul para o exercício de 2026, no valor total de R$ 17.383.000,00 </w:t>
      </w:r>
      <w:bookmarkStart w:id="0" w:name="_Hlk215644998"/>
      <w:r w:rsidRPr="00F44683">
        <w:rPr>
          <w:rFonts w:ascii="Arial" w:hAnsi="Arial" w:cs="Arial"/>
          <w:sz w:val="24"/>
          <w:szCs w:val="24"/>
        </w:rPr>
        <w:t>(dezessete milhões, trezentos e oitenta e três mil reais)</w:t>
      </w:r>
      <w:bookmarkEnd w:id="0"/>
      <w:r w:rsidRPr="00F44683">
        <w:rPr>
          <w:rFonts w:ascii="Arial" w:hAnsi="Arial" w:cs="Arial"/>
          <w:sz w:val="24"/>
          <w:szCs w:val="24"/>
        </w:rPr>
        <w:t>, por entender que:</w:t>
      </w:r>
    </w:p>
    <w:p w14:paraId="2A1993B5" w14:textId="77777777" w:rsidR="00F44683" w:rsidRPr="00F44683" w:rsidRDefault="00F44683" w:rsidP="00F4468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</w:rPr>
      </w:pPr>
      <w:r w:rsidRPr="00F44683">
        <w:rPr>
          <w:rFonts w:ascii="Arial" w:hAnsi="Arial" w:cs="Arial"/>
          <w:sz w:val="24"/>
          <w:szCs w:val="24"/>
        </w:rPr>
        <w:t>O montante está compatível com as demandas educacionais do município;</w:t>
      </w:r>
    </w:p>
    <w:p w14:paraId="0112BD3C" w14:textId="77777777" w:rsidR="00F44683" w:rsidRPr="00F44683" w:rsidRDefault="00F44683" w:rsidP="00F4468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</w:rPr>
      </w:pPr>
      <w:r w:rsidRPr="00F44683">
        <w:rPr>
          <w:rFonts w:ascii="Arial" w:hAnsi="Arial" w:cs="Arial"/>
          <w:sz w:val="24"/>
          <w:szCs w:val="24"/>
        </w:rPr>
        <w:t>Atende aos dispositivos legais referentes ao financiamento da educação;</w:t>
      </w:r>
    </w:p>
    <w:p w14:paraId="7DFBF9A5" w14:textId="583B4DF0" w:rsidR="00B62349" w:rsidRDefault="00F44683" w:rsidP="00F4468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</w:rPr>
      </w:pPr>
      <w:r w:rsidRPr="00F44683">
        <w:rPr>
          <w:rFonts w:ascii="Arial" w:hAnsi="Arial" w:cs="Arial"/>
          <w:sz w:val="24"/>
          <w:szCs w:val="24"/>
        </w:rPr>
        <w:t>Permite a continuidade e o desenvolvimento das políticas públicas educacionais em consonância com o Plano Municipal de Educação.</w:t>
      </w:r>
      <w:r w:rsidR="007F0197" w:rsidRPr="0042622B">
        <w:rPr>
          <w:rFonts w:ascii="Arial" w:hAnsi="Arial" w:cs="Arial"/>
          <w:sz w:val="24"/>
          <w:szCs w:val="24"/>
        </w:rPr>
        <w:t xml:space="preserve">  </w:t>
      </w:r>
    </w:p>
    <w:p w14:paraId="45717059" w14:textId="7DBD0A26" w:rsidR="00F44683" w:rsidRPr="00E4453E" w:rsidRDefault="00F44683" w:rsidP="00F44683">
      <w:pPr>
        <w:pStyle w:val="PargrafodaLista"/>
        <w:spacing w:line="360" w:lineRule="auto"/>
        <w:ind w:left="720" w:firstLine="696"/>
        <w:rPr>
          <w:rFonts w:ascii="Arial" w:hAnsi="Arial" w:cs="Arial"/>
          <w:sz w:val="24"/>
          <w:szCs w:val="24"/>
        </w:rPr>
      </w:pPr>
    </w:p>
    <w:p w14:paraId="4A21698B" w14:textId="2E02DD30" w:rsidR="005226CE" w:rsidRDefault="004D21BF" w:rsidP="00873315">
      <w:pPr>
        <w:pStyle w:val="Corpodetexto"/>
        <w:spacing w:before="1" w:line="360" w:lineRule="auto"/>
        <w:ind w:left="1304" w:right="-568"/>
        <w:jc w:val="right"/>
        <w:rPr>
          <w:rFonts w:ascii="Arial" w:hAnsi="Arial" w:cs="Arial"/>
        </w:rPr>
      </w:pPr>
      <w:r w:rsidRPr="00E4453E">
        <w:rPr>
          <w:rFonts w:ascii="Arial" w:hAnsi="Arial" w:cs="Arial"/>
        </w:rPr>
        <w:t>Salvador do Sul,</w:t>
      </w:r>
      <w:r w:rsidRPr="00E4453E">
        <w:rPr>
          <w:rFonts w:ascii="Arial" w:hAnsi="Arial" w:cs="Arial"/>
          <w:spacing w:val="-3"/>
        </w:rPr>
        <w:t xml:space="preserve"> </w:t>
      </w:r>
      <w:r w:rsidR="003E7764">
        <w:rPr>
          <w:rFonts w:ascii="Arial" w:hAnsi="Arial" w:cs="Arial"/>
        </w:rPr>
        <w:t>03</w:t>
      </w:r>
      <w:r w:rsidR="00992400">
        <w:rPr>
          <w:rFonts w:ascii="Arial" w:hAnsi="Arial" w:cs="Arial"/>
        </w:rPr>
        <w:t xml:space="preserve"> </w:t>
      </w:r>
      <w:r w:rsidR="00DB7C83">
        <w:rPr>
          <w:rFonts w:ascii="Arial" w:hAnsi="Arial" w:cs="Arial"/>
        </w:rPr>
        <w:t xml:space="preserve">de </w:t>
      </w:r>
      <w:r w:rsidR="003E7764">
        <w:rPr>
          <w:rFonts w:ascii="Arial" w:hAnsi="Arial" w:cs="Arial"/>
        </w:rPr>
        <w:t>dezembro</w:t>
      </w:r>
      <w:r w:rsidR="005226CE">
        <w:rPr>
          <w:rFonts w:ascii="Arial" w:hAnsi="Arial" w:cs="Arial"/>
        </w:rPr>
        <w:t xml:space="preserve"> </w:t>
      </w:r>
      <w:r w:rsidRPr="00E4453E">
        <w:rPr>
          <w:rFonts w:ascii="Arial" w:hAnsi="Arial" w:cs="Arial"/>
        </w:rPr>
        <w:t>de</w:t>
      </w:r>
      <w:r w:rsidRPr="00E4453E">
        <w:rPr>
          <w:rFonts w:ascii="Arial" w:hAnsi="Arial" w:cs="Arial"/>
          <w:spacing w:val="-1"/>
        </w:rPr>
        <w:t xml:space="preserve"> </w:t>
      </w:r>
      <w:r w:rsidRPr="00E4453E">
        <w:rPr>
          <w:rFonts w:ascii="Arial" w:hAnsi="Arial" w:cs="Arial"/>
        </w:rPr>
        <w:t>202</w:t>
      </w:r>
      <w:r w:rsidR="005226CE">
        <w:rPr>
          <w:rFonts w:ascii="Arial" w:hAnsi="Arial" w:cs="Arial"/>
        </w:rPr>
        <w:t>5</w:t>
      </w:r>
      <w:r w:rsidRPr="00E4453E">
        <w:rPr>
          <w:rFonts w:ascii="Arial" w:hAnsi="Arial" w:cs="Arial"/>
        </w:rPr>
        <w:t>.</w:t>
      </w:r>
    </w:p>
    <w:p w14:paraId="132988CE" w14:textId="77777777" w:rsidR="00873315" w:rsidRDefault="00873315" w:rsidP="00873315">
      <w:pPr>
        <w:pStyle w:val="Corpodetexto"/>
        <w:spacing w:before="1" w:line="360" w:lineRule="auto"/>
        <w:ind w:left="1304" w:right="-568"/>
        <w:jc w:val="right"/>
        <w:rPr>
          <w:rFonts w:ascii="Arial" w:hAnsi="Arial" w:cs="Arial"/>
        </w:rPr>
      </w:pPr>
    </w:p>
    <w:p w14:paraId="31679EC7" w14:textId="3090CE8B" w:rsidR="00E4453E" w:rsidRDefault="004D21BF" w:rsidP="00E4453E">
      <w:pPr>
        <w:spacing w:line="360" w:lineRule="auto"/>
        <w:ind w:right="-568" w:firstLine="708"/>
        <w:jc w:val="both"/>
        <w:rPr>
          <w:rFonts w:ascii="Arial" w:hAnsi="Arial" w:cs="Arial"/>
          <w:sz w:val="24"/>
          <w:szCs w:val="24"/>
        </w:rPr>
      </w:pPr>
      <w:r w:rsidRPr="00E4453E">
        <w:rPr>
          <w:rFonts w:ascii="Arial" w:hAnsi="Arial" w:cs="Arial"/>
          <w:sz w:val="24"/>
          <w:szCs w:val="24"/>
        </w:rPr>
        <w:t>Aprovado por unanimidade</w:t>
      </w:r>
      <w:r w:rsidR="00E4453E" w:rsidRPr="00E4453E">
        <w:rPr>
          <w:rFonts w:ascii="Arial" w:hAnsi="Arial" w:cs="Arial"/>
          <w:sz w:val="24"/>
          <w:szCs w:val="24"/>
        </w:rPr>
        <w:t xml:space="preserve"> pelos presentes</w:t>
      </w:r>
      <w:r w:rsidRPr="00E4453E">
        <w:rPr>
          <w:rFonts w:ascii="Arial" w:hAnsi="Arial" w:cs="Arial"/>
          <w:sz w:val="24"/>
          <w:szCs w:val="24"/>
        </w:rPr>
        <w:t xml:space="preserve">, em sessão ordinária realizada no dia </w:t>
      </w:r>
      <w:r w:rsidR="003E7764">
        <w:rPr>
          <w:rFonts w:ascii="Arial" w:hAnsi="Arial" w:cs="Arial"/>
          <w:sz w:val="24"/>
          <w:szCs w:val="24"/>
        </w:rPr>
        <w:t>03</w:t>
      </w:r>
      <w:r w:rsidR="00DB7C83">
        <w:rPr>
          <w:rFonts w:ascii="Arial" w:hAnsi="Arial" w:cs="Arial"/>
          <w:sz w:val="24"/>
          <w:szCs w:val="24"/>
        </w:rPr>
        <w:t xml:space="preserve"> de </w:t>
      </w:r>
      <w:r w:rsidR="003E7764">
        <w:rPr>
          <w:rFonts w:ascii="Arial" w:hAnsi="Arial" w:cs="Arial"/>
          <w:sz w:val="24"/>
          <w:szCs w:val="24"/>
        </w:rPr>
        <w:t>dezembro</w:t>
      </w:r>
      <w:r w:rsidR="00DB7C83">
        <w:rPr>
          <w:rFonts w:ascii="Arial" w:hAnsi="Arial" w:cs="Arial"/>
          <w:sz w:val="24"/>
          <w:szCs w:val="24"/>
        </w:rPr>
        <w:t xml:space="preserve"> de 202</w:t>
      </w:r>
      <w:r w:rsidR="00964760">
        <w:rPr>
          <w:rFonts w:ascii="Arial" w:hAnsi="Arial" w:cs="Arial"/>
          <w:sz w:val="24"/>
          <w:szCs w:val="24"/>
        </w:rPr>
        <w:t>5.</w:t>
      </w:r>
    </w:p>
    <w:p w14:paraId="79AB8493" w14:textId="05A087DE" w:rsidR="00E4453E" w:rsidRDefault="00E4453E" w:rsidP="00E4453E">
      <w:pPr>
        <w:spacing w:line="360" w:lineRule="auto"/>
        <w:ind w:right="-568" w:firstLine="708"/>
        <w:jc w:val="both"/>
        <w:rPr>
          <w:rFonts w:ascii="Arial" w:hAnsi="Arial" w:cs="Arial"/>
          <w:sz w:val="24"/>
          <w:szCs w:val="24"/>
        </w:rPr>
      </w:pPr>
    </w:p>
    <w:p w14:paraId="7A88F632" w14:textId="77777777" w:rsidR="00DB7C83" w:rsidRDefault="00DB7C83" w:rsidP="00E4453E">
      <w:pPr>
        <w:spacing w:line="360" w:lineRule="auto"/>
        <w:ind w:right="-568" w:firstLine="708"/>
        <w:jc w:val="both"/>
        <w:rPr>
          <w:rFonts w:ascii="Arial" w:hAnsi="Arial" w:cs="Arial"/>
          <w:sz w:val="24"/>
          <w:szCs w:val="24"/>
        </w:rPr>
      </w:pPr>
    </w:p>
    <w:p w14:paraId="4ADDBDD0" w14:textId="77777777" w:rsidR="005226CE" w:rsidRDefault="005226CE" w:rsidP="00E4453E">
      <w:pPr>
        <w:spacing w:line="360" w:lineRule="auto"/>
        <w:ind w:right="-568" w:firstLine="708"/>
        <w:jc w:val="center"/>
        <w:rPr>
          <w:rFonts w:ascii="Arial Narrow" w:hAnsi="Arial Narrow"/>
          <w:b/>
          <w:sz w:val="24"/>
          <w:szCs w:val="24"/>
        </w:rPr>
      </w:pPr>
    </w:p>
    <w:p w14:paraId="11F358BD" w14:textId="37C7B60C" w:rsidR="00E4453E" w:rsidRDefault="00E4453E" w:rsidP="00E4453E">
      <w:pPr>
        <w:spacing w:line="360" w:lineRule="auto"/>
        <w:ind w:right="-568" w:firstLine="708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_______________________________</w:t>
      </w:r>
    </w:p>
    <w:p w14:paraId="03C5CEE1" w14:textId="65677983" w:rsidR="00E4453E" w:rsidRPr="005226CE" w:rsidRDefault="002857EB" w:rsidP="00E4453E">
      <w:pPr>
        <w:spacing w:line="360" w:lineRule="auto"/>
        <w:ind w:right="-568"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Daniele Deuner Girotto</w:t>
      </w:r>
    </w:p>
    <w:p w14:paraId="742007B1" w14:textId="19B2EB76" w:rsidR="00D70124" w:rsidRPr="005226CE" w:rsidRDefault="004D21BF" w:rsidP="00457350">
      <w:pPr>
        <w:spacing w:line="360" w:lineRule="auto"/>
        <w:ind w:right="-568" w:firstLine="708"/>
        <w:jc w:val="center"/>
        <w:rPr>
          <w:rFonts w:ascii="Arial" w:hAnsi="Arial" w:cs="Arial"/>
          <w:sz w:val="24"/>
          <w:szCs w:val="24"/>
        </w:rPr>
      </w:pPr>
      <w:r w:rsidRPr="005226CE">
        <w:rPr>
          <w:rFonts w:ascii="Arial" w:hAnsi="Arial" w:cs="Arial"/>
          <w:b/>
          <w:sz w:val="24"/>
          <w:szCs w:val="24"/>
        </w:rPr>
        <w:t>Presidente</w:t>
      </w:r>
      <w:r w:rsidRPr="005226C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5226CE">
        <w:rPr>
          <w:rFonts w:ascii="Arial" w:hAnsi="Arial" w:cs="Arial"/>
          <w:b/>
          <w:sz w:val="24"/>
          <w:szCs w:val="24"/>
        </w:rPr>
        <w:t>CME/Salvador do Sul</w:t>
      </w:r>
    </w:p>
    <w:sectPr w:rsidR="00D70124" w:rsidRPr="005226CE" w:rsidSect="003E1B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417" w:left="1701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C307F" w14:textId="77777777" w:rsidR="0025753F" w:rsidRDefault="0025753F" w:rsidP="008D6D4B">
      <w:r>
        <w:separator/>
      </w:r>
    </w:p>
  </w:endnote>
  <w:endnote w:type="continuationSeparator" w:id="0">
    <w:p w14:paraId="4A017628" w14:textId="77777777" w:rsidR="0025753F" w:rsidRDefault="0025753F" w:rsidP="008D6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FD5C5" w14:textId="77777777" w:rsidR="00DF46C6" w:rsidRDefault="00DF46C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48D12" w14:textId="77777777" w:rsidR="00DF46C6" w:rsidRDefault="00DF46C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FC633" w14:textId="77777777" w:rsidR="00DF46C6" w:rsidRDefault="00DF46C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83998" w14:textId="77777777" w:rsidR="0025753F" w:rsidRDefault="0025753F" w:rsidP="008D6D4B">
      <w:r>
        <w:separator/>
      </w:r>
    </w:p>
  </w:footnote>
  <w:footnote w:type="continuationSeparator" w:id="0">
    <w:p w14:paraId="528F45CF" w14:textId="77777777" w:rsidR="0025753F" w:rsidRDefault="0025753F" w:rsidP="008D6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5F10C" w14:textId="77777777" w:rsidR="00DF46C6" w:rsidRDefault="00DF46C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46CA8" w14:textId="47EA4CBD" w:rsidR="008D6D4B" w:rsidRDefault="003E1BE5" w:rsidP="00971FF3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01952909" wp14:editId="2F49C218">
          <wp:simplePos x="0" y="0"/>
          <wp:positionH relativeFrom="column">
            <wp:posOffset>278765</wp:posOffset>
          </wp:positionH>
          <wp:positionV relativeFrom="paragraph">
            <wp:posOffset>-116840</wp:posOffset>
          </wp:positionV>
          <wp:extent cx="847899" cy="847899"/>
          <wp:effectExtent l="0" t="0" r="9525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899" cy="8478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7498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B65076D" wp14:editId="069169FF">
              <wp:simplePos x="0" y="0"/>
              <wp:positionH relativeFrom="page">
                <wp:posOffset>2429301</wp:posOffset>
              </wp:positionH>
              <wp:positionV relativeFrom="topMargin">
                <wp:align>bottom</wp:align>
              </wp:positionV>
              <wp:extent cx="4294505" cy="759014"/>
              <wp:effectExtent l="0" t="0" r="10795" b="3175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4505" cy="75901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89DA7C" w14:textId="77777777" w:rsidR="008D6D4B" w:rsidRDefault="008D6D4B" w:rsidP="00971FF3">
                          <w:pPr>
                            <w:spacing w:before="13"/>
                            <w:ind w:left="20" w:right="18" w:firstLine="1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PREFEITURA MUNICIPAL DE SALVADOR DO SUL</w:t>
                          </w:r>
                        </w:p>
                        <w:p w14:paraId="398FA66F" w14:textId="2C482EE7" w:rsidR="008D6D4B" w:rsidRDefault="008D6D4B" w:rsidP="00971FF3">
                          <w:pPr>
                            <w:spacing w:before="13"/>
                            <w:ind w:left="20" w:right="18" w:firstLine="1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</w:t>
                          </w:r>
                          <w:r w:rsidR="00DF46C6">
                            <w:rPr>
                              <w:rFonts w:ascii="Arial" w:hAnsi="Arial"/>
                              <w:b/>
                            </w:rPr>
                            <w:t>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EDUCAÇÃO</w:t>
                          </w:r>
                        </w:p>
                        <w:p w14:paraId="56F0C392" w14:textId="3AB0BE71" w:rsidR="008D6D4B" w:rsidRDefault="00DF46C6" w:rsidP="00971FF3">
                          <w:pPr>
                            <w:ind w:left="122" w:right="117"/>
                            <w:jc w:val="center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</w:rPr>
                            <w:t>Rua Bartholomeu Petry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 xml:space="preserve">, </w:t>
                          </w:r>
                          <w:r>
                            <w:rPr>
                              <w:rFonts w:ascii="Arial"/>
                              <w:b/>
                            </w:rPr>
                            <w:t xml:space="preserve">32 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>/</w:t>
                          </w:r>
                          <w:r w:rsidR="008D6D4B">
                            <w:rPr>
                              <w:rFonts w:ascii="Arial"/>
                              <w:b/>
                              <w:spacing w:val="-3"/>
                            </w:rPr>
                            <w:t xml:space="preserve"> 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>Centro</w:t>
                          </w:r>
                          <w:r>
                            <w:rPr>
                              <w:rFonts w:ascii="Arial"/>
                              <w:b/>
                            </w:rPr>
                            <w:t xml:space="preserve"> 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 xml:space="preserve">- </w:t>
                          </w:r>
                          <w:r>
                            <w:rPr>
                              <w:rFonts w:ascii="Arial"/>
                              <w:b/>
                            </w:rPr>
                            <w:t>F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>one (51) 998251345</w:t>
                          </w:r>
                        </w:p>
                        <w:p w14:paraId="6D8B8A4F" w14:textId="3573F364" w:rsidR="008D6D4B" w:rsidRDefault="0025753F" w:rsidP="00971FF3">
                          <w:pPr>
                            <w:ind w:left="120" w:right="117"/>
                            <w:jc w:val="center"/>
                            <w:rPr>
                              <w:rStyle w:val="Hyperlink"/>
                              <w:sz w:val="20"/>
                            </w:rPr>
                          </w:pPr>
                          <w:hyperlink r:id="rId2" w:history="1">
                            <w:r w:rsidR="008D6D4B" w:rsidRPr="00305C81">
                              <w:rPr>
                                <w:rStyle w:val="Hyperlink"/>
                                <w:sz w:val="20"/>
                              </w:rPr>
                              <w:t>cme@salvadordosul.rs.gov.br</w:t>
                            </w:r>
                          </w:hyperlink>
                        </w:p>
                        <w:p w14:paraId="3C4D0EDB" w14:textId="32EA7C24" w:rsidR="00A37498" w:rsidRDefault="00A37498" w:rsidP="00971FF3">
                          <w:pPr>
                            <w:ind w:left="120" w:right="117"/>
                            <w:jc w:val="center"/>
                            <w:rPr>
                              <w:rStyle w:val="Hyperlink"/>
                              <w:sz w:val="20"/>
                            </w:rPr>
                          </w:pPr>
                        </w:p>
                        <w:p w14:paraId="68A95255" w14:textId="42C87E3D" w:rsidR="00A37498" w:rsidRDefault="00A37498" w:rsidP="00971FF3">
                          <w:pPr>
                            <w:ind w:left="120" w:right="117"/>
                            <w:jc w:val="center"/>
                            <w:rPr>
                              <w:rStyle w:val="Hyperlink"/>
                              <w:sz w:val="20"/>
                            </w:rPr>
                          </w:pPr>
                        </w:p>
                        <w:p w14:paraId="209FD190" w14:textId="2E374E44" w:rsidR="00A37498" w:rsidRDefault="00A37498" w:rsidP="00971FF3">
                          <w:pPr>
                            <w:ind w:left="120" w:right="117"/>
                            <w:jc w:val="center"/>
                            <w:rPr>
                              <w:rStyle w:val="Hyperlink"/>
                              <w:sz w:val="20"/>
                            </w:rPr>
                          </w:pPr>
                        </w:p>
                        <w:p w14:paraId="1AC24F16" w14:textId="77777777" w:rsidR="00A37498" w:rsidRDefault="00A37498" w:rsidP="00971FF3">
                          <w:pPr>
                            <w:ind w:left="120" w:right="117"/>
                            <w:jc w:val="center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65076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91.3pt;margin-top:0;width:338.15pt;height:5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" filled="f" stroked="f">
              <v:textbox inset="0,0,0,0">
                <w:txbxContent>
                  <w:p w14:paraId="6E89DA7C" w14:textId="77777777" w:rsidR="008D6D4B" w:rsidRDefault="008D6D4B" w:rsidP="00971FF3">
                    <w:pPr>
                      <w:spacing w:before="13"/>
                      <w:ind w:left="20" w:right="18" w:firstLine="1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PREFEITURA MUNICIPAL DE SALVADOR DO SUL</w:t>
                    </w:r>
                  </w:p>
                  <w:p w14:paraId="398FA66F" w14:textId="2C482EE7" w:rsidR="008D6D4B" w:rsidRDefault="008D6D4B" w:rsidP="00971FF3">
                    <w:pPr>
                      <w:spacing w:before="13"/>
                      <w:ind w:left="20" w:right="18" w:firstLine="1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  <w:spacing w:val="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MUNICIPAL</w:t>
                    </w:r>
                    <w:r>
                      <w:rPr>
                        <w:rFonts w:ascii="Arial" w:hAnsi="Arial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</w:t>
                    </w:r>
                    <w:r w:rsidR="00DF46C6">
                      <w:rPr>
                        <w:rFonts w:ascii="Arial" w:hAnsi="Arial"/>
                        <w:b/>
                      </w:rPr>
                      <w:t>A</w:t>
                    </w:r>
                    <w:r>
                      <w:rPr>
                        <w:rFonts w:ascii="Arial" w:hAnsi="Arial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EDUCAÇÃO</w:t>
                    </w:r>
                  </w:p>
                  <w:p w14:paraId="56F0C392" w14:textId="3AB0BE71" w:rsidR="008D6D4B" w:rsidRDefault="00DF46C6" w:rsidP="00971FF3">
                    <w:pPr>
                      <w:ind w:left="122" w:right="117"/>
                      <w:jc w:val="center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</w:rPr>
                      <w:t>Rua Bartholomeu Petry</w:t>
                    </w:r>
                    <w:r w:rsidR="008D6D4B">
                      <w:rPr>
                        <w:rFonts w:ascii="Arial"/>
                        <w:b/>
                      </w:rPr>
                      <w:t xml:space="preserve">, </w:t>
                    </w:r>
                    <w:r>
                      <w:rPr>
                        <w:rFonts w:ascii="Arial"/>
                        <w:b/>
                      </w:rPr>
                      <w:t xml:space="preserve">32 </w:t>
                    </w:r>
                    <w:r w:rsidR="008D6D4B">
                      <w:rPr>
                        <w:rFonts w:ascii="Arial"/>
                        <w:b/>
                      </w:rPr>
                      <w:t>/</w:t>
                    </w:r>
                    <w:r w:rsidR="008D6D4B">
                      <w:rPr>
                        <w:rFonts w:ascii="Arial"/>
                        <w:b/>
                        <w:spacing w:val="-3"/>
                      </w:rPr>
                      <w:t xml:space="preserve"> </w:t>
                    </w:r>
                    <w:r w:rsidR="008D6D4B">
                      <w:rPr>
                        <w:rFonts w:ascii="Arial"/>
                        <w:b/>
                      </w:rPr>
                      <w:t>Centro</w:t>
                    </w:r>
                    <w:r>
                      <w:rPr>
                        <w:rFonts w:ascii="Arial"/>
                        <w:b/>
                      </w:rPr>
                      <w:t xml:space="preserve"> </w:t>
                    </w:r>
                    <w:r w:rsidR="008D6D4B">
                      <w:rPr>
                        <w:rFonts w:ascii="Arial"/>
                        <w:b/>
                      </w:rPr>
                      <w:t xml:space="preserve">- </w:t>
                    </w:r>
                    <w:r>
                      <w:rPr>
                        <w:rFonts w:ascii="Arial"/>
                        <w:b/>
                      </w:rPr>
                      <w:t>F</w:t>
                    </w:r>
                    <w:r w:rsidR="008D6D4B">
                      <w:rPr>
                        <w:rFonts w:ascii="Arial"/>
                        <w:b/>
                      </w:rPr>
                      <w:t>one (51) 998251345</w:t>
                    </w:r>
                  </w:p>
                  <w:p w14:paraId="6D8B8A4F" w14:textId="3573F364" w:rsidR="008D6D4B" w:rsidRDefault="0025753F" w:rsidP="00971FF3">
                    <w:pPr>
                      <w:ind w:left="120" w:right="117"/>
                      <w:jc w:val="center"/>
                      <w:rPr>
                        <w:rStyle w:val="Hyperlink"/>
                        <w:sz w:val="20"/>
                      </w:rPr>
                    </w:pPr>
                    <w:hyperlink r:id="rId3" w:history="1">
                      <w:r w:rsidR="008D6D4B" w:rsidRPr="00305C81">
                        <w:rPr>
                          <w:rStyle w:val="Hyperlink"/>
                          <w:sz w:val="20"/>
                        </w:rPr>
                        <w:t>cme@salvadordosul.rs.gov.br</w:t>
                      </w:r>
                    </w:hyperlink>
                  </w:p>
                  <w:p w14:paraId="3C4D0EDB" w14:textId="32EA7C24" w:rsidR="00A37498" w:rsidRDefault="00A37498" w:rsidP="00971FF3">
                    <w:pPr>
                      <w:ind w:left="120" w:right="117"/>
                      <w:jc w:val="center"/>
                      <w:rPr>
                        <w:rStyle w:val="Hyperlink"/>
                        <w:sz w:val="20"/>
                      </w:rPr>
                    </w:pPr>
                  </w:p>
                  <w:p w14:paraId="68A95255" w14:textId="42C87E3D" w:rsidR="00A37498" w:rsidRDefault="00A37498" w:rsidP="00971FF3">
                    <w:pPr>
                      <w:ind w:left="120" w:right="117"/>
                      <w:jc w:val="center"/>
                      <w:rPr>
                        <w:rStyle w:val="Hyperlink"/>
                        <w:sz w:val="20"/>
                      </w:rPr>
                    </w:pPr>
                  </w:p>
                  <w:p w14:paraId="209FD190" w14:textId="2E374E44" w:rsidR="00A37498" w:rsidRDefault="00A37498" w:rsidP="00971FF3">
                    <w:pPr>
                      <w:ind w:left="120" w:right="117"/>
                      <w:jc w:val="center"/>
                      <w:rPr>
                        <w:rStyle w:val="Hyperlink"/>
                        <w:sz w:val="20"/>
                      </w:rPr>
                    </w:pPr>
                  </w:p>
                  <w:p w14:paraId="1AC24F16" w14:textId="77777777" w:rsidR="00A37498" w:rsidRDefault="00A37498" w:rsidP="00971FF3">
                    <w:pPr>
                      <w:ind w:left="120" w:right="117"/>
                      <w:jc w:val="center"/>
                      <w:rPr>
                        <w:sz w:val="20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</w:p>
  <w:p w14:paraId="7F391862" w14:textId="662A9C87" w:rsidR="008D6D4B" w:rsidRPr="00971FF3" w:rsidRDefault="008D6D4B" w:rsidP="00971FF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22700" w14:textId="77777777" w:rsidR="00DF46C6" w:rsidRDefault="00DF46C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8BEC990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1C2680"/>
    <w:multiLevelType w:val="hybridMultilevel"/>
    <w:tmpl w:val="8E7EEC9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74932"/>
    <w:multiLevelType w:val="hybridMultilevel"/>
    <w:tmpl w:val="9190D6B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75BC6"/>
    <w:multiLevelType w:val="hybridMultilevel"/>
    <w:tmpl w:val="18B64912"/>
    <w:lvl w:ilvl="0" w:tplc="B3C0578E">
      <w:numFmt w:val="bullet"/>
      <w:lvlText w:val="➢"/>
      <w:lvlJc w:val="left"/>
      <w:pPr>
        <w:ind w:left="1304" w:hanging="288"/>
      </w:pPr>
      <w:rPr>
        <w:rFonts w:ascii="MS Gothic" w:eastAsia="MS Gothic" w:hAnsi="MS Gothic" w:cs="MS Gothic" w:hint="default"/>
        <w:w w:val="100"/>
        <w:sz w:val="20"/>
        <w:szCs w:val="20"/>
        <w:lang w:val="pt-PT" w:eastAsia="en-US" w:bidi="ar-SA"/>
      </w:rPr>
    </w:lvl>
    <w:lvl w:ilvl="1" w:tplc="656EBAEA">
      <w:start w:val="1"/>
      <w:numFmt w:val="upperRoman"/>
      <w:lvlText w:val="%2"/>
      <w:lvlJc w:val="left"/>
      <w:pPr>
        <w:ind w:left="4706" w:hanging="128"/>
      </w:pPr>
      <w:rPr>
        <w:rFonts w:hint="default"/>
        <w:w w:val="100"/>
        <w:lang w:val="pt-PT" w:eastAsia="en-US" w:bidi="ar-SA"/>
      </w:rPr>
    </w:lvl>
    <w:lvl w:ilvl="2" w:tplc="3D927C68">
      <w:numFmt w:val="bullet"/>
      <w:lvlText w:val="•"/>
      <w:lvlJc w:val="left"/>
      <w:pPr>
        <w:ind w:left="4700" w:hanging="128"/>
      </w:pPr>
      <w:rPr>
        <w:rFonts w:hint="default"/>
        <w:lang w:val="pt-PT" w:eastAsia="en-US" w:bidi="ar-SA"/>
      </w:rPr>
    </w:lvl>
    <w:lvl w:ilvl="3" w:tplc="02B89B98">
      <w:numFmt w:val="bullet"/>
      <w:lvlText w:val="•"/>
      <w:lvlJc w:val="left"/>
      <w:pPr>
        <w:ind w:left="5353" w:hanging="128"/>
      </w:pPr>
      <w:rPr>
        <w:rFonts w:hint="default"/>
        <w:lang w:val="pt-PT" w:eastAsia="en-US" w:bidi="ar-SA"/>
      </w:rPr>
    </w:lvl>
    <w:lvl w:ilvl="4" w:tplc="9CF27554">
      <w:numFmt w:val="bullet"/>
      <w:lvlText w:val="•"/>
      <w:lvlJc w:val="left"/>
      <w:pPr>
        <w:ind w:left="6006" w:hanging="128"/>
      </w:pPr>
      <w:rPr>
        <w:rFonts w:hint="default"/>
        <w:lang w:val="pt-PT" w:eastAsia="en-US" w:bidi="ar-SA"/>
      </w:rPr>
    </w:lvl>
    <w:lvl w:ilvl="5" w:tplc="988CB580">
      <w:numFmt w:val="bullet"/>
      <w:lvlText w:val="•"/>
      <w:lvlJc w:val="left"/>
      <w:pPr>
        <w:ind w:left="6659" w:hanging="128"/>
      </w:pPr>
      <w:rPr>
        <w:rFonts w:hint="default"/>
        <w:lang w:val="pt-PT" w:eastAsia="en-US" w:bidi="ar-SA"/>
      </w:rPr>
    </w:lvl>
    <w:lvl w:ilvl="6" w:tplc="8EB2B5F2">
      <w:numFmt w:val="bullet"/>
      <w:lvlText w:val="•"/>
      <w:lvlJc w:val="left"/>
      <w:pPr>
        <w:ind w:left="7313" w:hanging="128"/>
      </w:pPr>
      <w:rPr>
        <w:rFonts w:hint="default"/>
        <w:lang w:val="pt-PT" w:eastAsia="en-US" w:bidi="ar-SA"/>
      </w:rPr>
    </w:lvl>
    <w:lvl w:ilvl="7" w:tplc="A63A730E">
      <w:numFmt w:val="bullet"/>
      <w:lvlText w:val="•"/>
      <w:lvlJc w:val="left"/>
      <w:pPr>
        <w:ind w:left="7966" w:hanging="128"/>
      </w:pPr>
      <w:rPr>
        <w:rFonts w:hint="default"/>
        <w:lang w:val="pt-PT" w:eastAsia="en-US" w:bidi="ar-SA"/>
      </w:rPr>
    </w:lvl>
    <w:lvl w:ilvl="8" w:tplc="80968F5E">
      <w:numFmt w:val="bullet"/>
      <w:lvlText w:val="•"/>
      <w:lvlJc w:val="left"/>
      <w:pPr>
        <w:ind w:left="8619" w:hanging="128"/>
      </w:pPr>
      <w:rPr>
        <w:rFonts w:hint="default"/>
        <w:lang w:val="pt-PT" w:eastAsia="en-US" w:bidi="ar-SA"/>
      </w:rPr>
    </w:lvl>
  </w:abstractNum>
  <w:abstractNum w:abstractNumId="4" w15:restartNumberingAfterBreak="0">
    <w:nsid w:val="1DF16272"/>
    <w:multiLevelType w:val="hybridMultilevel"/>
    <w:tmpl w:val="02B8942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B26EEB"/>
    <w:multiLevelType w:val="hybridMultilevel"/>
    <w:tmpl w:val="14127B78"/>
    <w:lvl w:ilvl="0" w:tplc="44281556">
      <w:start w:val="1"/>
      <w:numFmt w:val="upperRoman"/>
      <w:lvlText w:val="%1."/>
      <w:lvlJc w:val="left"/>
      <w:pPr>
        <w:ind w:left="1504" w:hanging="200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 w:tplc="C0ECCC3E">
      <w:start w:val="1"/>
      <w:numFmt w:val="decimal"/>
      <w:lvlText w:val="%2."/>
      <w:lvlJc w:val="left"/>
      <w:pPr>
        <w:ind w:left="2004" w:hanging="35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2" w:tplc="0F048F3E">
      <w:numFmt w:val="bullet"/>
      <w:lvlText w:val="•"/>
      <w:lvlJc w:val="left"/>
      <w:pPr>
        <w:ind w:left="2880" w:hanging="350"/>
      </w:pPr>
      <w:rPr>
        <w:lang w:val="pt-PT" w:eastAsia="en-US" w:bidi="ar-SA"/>
      </w:rPr>
    </w:lvl>
    <w:lvl w:ilvl="3" w:tplc="E5DE18E8">
      <w:numFmt w:val="bullet"/>
      <w:lvlText w:val="•"/>
      <w:lvlJc w:val="left"/>
      <w:pPr>
        <w:ind w:left="3761" w:hanging="350"/>
      </w:pPr>
      <w:rPr>
        <w:lang w:val="pt-PT" w:eastAsia="en-US" w:bidi="ar-SA"/>
      </w:rPr>
    </w:lvl>
    <w:lvl w:ilvl="4" w:tplc="C99CE742">
      <w:numFmt w:val="bullet"/>
      <w:lvlText w:val="•"/>
      <w:lvlJc w:val="left"/>
      <w:pPr>
        <w:ind w:left="4642" w:hanging="350"/>
      </w:pPr>
      <w:rPr>
        <w:lang w:val="pt-PT" w:eastAsia="en-US" w:bidi="ar-SA"/>
      </w:rPr>
    </w:lvl>
    <w:lvl w:ilvl="5" w:tplc="7A800596">
      <w:numFmt w:val="bullet"/>
      <w:lvlText w:val="•"/>
      <w:lvlJc w:val="left"/>
      <w:pPr>
        <w:ind w:left="5522" w:hanging="350"/>
      </w:pPr>
      <w:rPr>
        <w:lang w:val="pt-PT" w:eastAsia="en-US" w:bidi="ar-SA"/>
      </w:rPr>
    </w:lvl>
    <w:lvl w:ilvl="6" w:tplc="C4D83E82">
      <w:numFmt w:val="bullet"/>
      <w:lvlText w:val="•"/>
      <w:lvlJc w:val="left"/>
      <w:pPr>
        <w:ind w:left="6403" w:hanging="350"/>
      </w:pPr>
      <w:rPr>
        <w:lang w:val="pt-PT" w:eastAsia="en-US" w:bidi="ar-SA"/>
      </w:rPr>
    </w:lvl>
    <w:lvl w:ilvl="7" w:tplc="5B28A52A">
      <w:numFmt w:val="bullet"/>
      <w:lvlText w:val="•"/>
      <w:lvlJc w:val="left"/>
      <w:pPr>
        <w:ind w:left="7284" w:hanging="350"/>
      </w:pPr>
      <w:rPr>
        <w:lang w:val="pt-PT" w:eastAsia="en-US" w:bidi="ar-SA"/>
      </w:rPr>
    </w:lvl>
    <w:lvl w:ilvl="8" w:tplc="D294FA68">
      <w:numFmt w:val="bullet"/>
      <w:lvlText w:val="•"/>
      <w:lvlJc w:val="left"/>
      <w:pPr>
        <w:ind w:left="8164" w:hanging="350"/>
      </w:pPr>
      <w:rPr>
        <w:lang w:val="pt-PT" w:eastAsia="en-US" w:bidi="ar-SA"/>
      </w:rPr>
    </w:lvl>
  </w:abstractNum>
  <w:abstractNum w:abstractNumId="6" w15:restartNumberingAfterBreak="0">
    <w:nsid w:val="2F160D98"/>
    <w:multiLevelType w:val="hybridMultilevel"/>
    <w:tmpl w:val="7EFAB62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460C42"/>
    <w:multiLevelType w:val="hybridMultilevel"/>
    <w:tmpl w:val="0776805A"/>
    <w:lvl w:ilvl="0" w:tplc="0416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41C723D9"/>
    <w:multiLevelType w:val="hybridMultilevel"/>
    <w:tmpl w:val="61A44014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422B3BC7"/>
    <w:multiLevelType w:val="hybridMultilevel"/>
    <w:tmpl w:val="F1FCFCFA"/>
    <w:lvl w:ilvl="0" w:tplc="BF443FFE">
      <w:start w:val="1"/>
      <w:numFmt w:val="upperRoman"/>
      <w:lvlText w:val="%1."/>
      <w:lvlJc w:val="left"/>
      <w:pPr>
        <w:ind w:left="1504" w:hanging="200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 w:tplc="62108120">
      <w:start w:val="1"/>
      <w:numFmt w:val="decimal"/>
      <w:lvlText w:val="%2."/>
      <w:lvlJc w:val="left"/>
      <w:pPr>
        <w:ind w:left="2004" w:hanging="350"/>
        <w:jc w:val="right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2" w:tplc="3C9EDD0C">
      <w:numFmt w:val="bullet"/>
      <w:lvlText w:val="•"/>
      <w:lvlJc w:val="left"/>
      <w:pPr>
        <w:ind w:left="2880" w:hanging="350"/>
      </w:pPr>
      <w:rPr>
        <w:rFonts w:hint="default"/>
        <w:lang w:val="pt-PT" w:eastAsia="en-US" w:bidi="ar-SA"/>
      </w:rPr>
    </w:lvl>
    <w:lvl w:ilvl="3" w:tplc="BACE1E42">
      <w:numFmt w:val="bullet"/>
      <w:lvlText w:val="•"/>
      <w:lvlJc w:val="left"/>
      <w:pPr>
        <w:ind w:left="3761" w:hanging="350"/>
      </w:pPr>
      <w:rPr>
        <w:rFonts w:hint="default"/>
        <w:lang w:val="pt-PT" w:eastAsia="en-US" w:bidi="ar-SA"/>
      </w:rPr>
    </w:lvl>
    <w:lvl w:ilvl="4" w:tplc="336645F8">
      <w:numFmt w:val="bullet"/>
      <w:lvlText w:val="•"/>
      <w:lvlJc w:val="left"/>
      <w:pPr>
        <w:ind w:left="4642" w:hanging="350"/>
      </w:pPr>
      <w:rPr>
        <w:rFonts w:hint="default"/>
        <w:lang w:val="pt-PT" w:eastAsia="en-US" w:bidi="ar-SA"/>
      </w:rPr>
    </w:lvl>
    <w:lvl w:ilvl="5" w:tplc="D03E9A52">
      <w:numFmt w:val="bullet"/>
      <w:lvlText w:val="•"/>
      <w:lvlJc w:val="left"/>
      <w:pPr>
        <w:ind w:left="5522" w:hanging="350"/>
      </w:pPr>
      <w:rPr>
        <w:rFonts w:hint="default"/>
        <w:lang w:val="pt-PT" w:eastAsia="en-US" w:bidi="ar-SA"/>
      </w:rPr>
    </w:lvl>
    <w:lvl w:ilvl="6" w:tplc="B954684A">
      <w:numFmt w:val="bullet"/>
      <w:lvlText w:val="•"/>
      <w:lvlJc w:val="left"/>
      <w:pPr>
        <w:ind w:left="6403" w:hanging="350"/>
      </w:pPr>
      <w:rPr>
        <w:rFonts w:hint="default"/>
        <w:lang w:val="pt-PT" w:eastAsia="en-US" w:bidi="ar-SA"/>
      </w:rPr>
    </w:lvl>
    <w:lvl w:ilvl="7" w:tplc="35BE1DCE">
      <w:numFmt w:val="bullet"/>
      <w:lvlText w:val="•"/>
      <w:lvlJc w:val="left"/>
      <w:pPr>
        <w:ind w:left="7284" w:hanging="350"/>
      </w:pPr>
      <w:rPr>
        <w:rFonts w:hint="default"/>
        <w:lang w:val="pt-PT" w:eastAsia="en-US" w:bidi="ar-SA"/>
      </w:rPr>
    </w:lvl>
    <w:lvl w:ilvl="8" w:tplc="E00CE740">
      <w:numFmt w:val="bullet"/>
      <w:lvlText w:val="•"/>
      <w:lvlJc w:val="left"/>
      <w:pPr>
        <w:ind w:left="8164" w:hanging="350"/>
      </w:pPr>
      <w:rPr>
        <w:rFonts w:hint="default"/>
        <w:lang w:val="pt-PT" w:eastAsia="en-US" w:bidi="ar-SA"/>
      </w:rPr>
    </w:lvl>
  </w:abstractNum>
  <w:abstractNum w:abstractNumId="10" w15:restartNumberingAfterBreak="0">
    <w:nsid w:val="42AA3B4D"/>
    <w:multiLevelType w:val="hybridMultilevel"/>
    <w:tmpl w:val="7DE8C0F2"/>
    <w:lvl w:ilvl="0" w:tplc="B26C4996">
      <w:start w:val="1"/>
      <w:numFmt w:val="upperRoman"/>
      <w:lvlText w:val="%1"/>
      <w:lvlJc w:val="left"/>
      <w:pPr>
        <w:ind w:left="4706" w:hanging="156"/>
      </w:pPr>
      <w:rPr>
        <w:rFonts w:ascii="Arial MT" w:eastAsia="Arial MT" w:hAnsi="Arial MT" w:cs="Arial MT" w:hint="default"/>
        <w:w w:val="100"/>
        <w:sz w:val="20"/>
        <w:szCs w:val="20"/>
        <w:lang w:val="pt-PT" w:eastAsia="en-US" w:bidi="ar-SA"/>
      </w:rPr>
    </w:lvl>
    <w:lvl w:ilvl="1" w:tplc="7018EA46">
      <w:numFmt w:val="bullet"/>
      <w:lvlText w:val="•"/>
      <w:lvlJc w:val="left"/>
      <w:pPr>
        <w:ind w:left="5222" w:hanging="156"/>
      </w:pPr>
      <w:rPr>
        <w:rFonts w:hint="default"/>
        <w:lang w:val="pt-PT" w:eastAsia="en-US" w:bidi="ar-SA"/>
      </w:rPr>
    </w:lvl>
    <w:lvl w:ilvl="2" w:tplc="11089CE6">
      <w:numFmt w:val="bullet"/>
      <w:lvlText w:val="•"/>
      <w:lvlJc w:val="left"/>
      <w:pPr>
        <w:ind w:left="5745" w:hanging="156"/>
      </w:pPr>
      <w:rPr>
        <w:rFonts w:hint="default"/>
        <w:lang w:val="pt-PT" w:eastAsia="en-US" w:bidi="ar-SA"/>
      </w:rPr>
    </w:lvl>
    <w:lvl w:ilvl="3" w:tplc="D478841C">
      <w:numFmt w:val="bullet"/>
      <w:lvlText w:val="•"/>
      <w:lvlJc w:val="left"/>
      <w:pPr>
        <w:ind w:left="6267" w:hanging="156"/>
      </w:pPr>
      <w:rPr>
        <w:rFonts w:hint="default"/>
        <w:lang w:val="pt-PT" w:eastAsia="en-US" w:bidi="ar-SA"/>
      </w:rPr>
    </w:lvl>
    <w:lvl w:ilvl="4" w:tplc="C21A1C58">
      <w:numFmt w:val="bullet"/>
      <w:lvlText w:val="•"/>
      <w:lvlJc w:val="left"/>
      <w:pPr>
        <w:ind w:left="6790" w:hanging="156"/>
      </w:pPr>
      <w:rPr>
        <w:rFonts w:hint="default"/>
        <w:lang w:val="pt-PT" w:eastAsia="en-US" w:bidi="ar-SA"/>
      </w:rPr>
    </w:lvl>
    <w:lvl w:ilvl="5" w:tplc="D1F05BB8">
      <w:numFmt w:val="bullet"/>
      <w:lvlText w:val="•"/>
      <w:lvlJc w:val="left"/>
      <w:pPr>
        <w:ind w:left="7313" w:hanging="156"/>
      </w:pPr>
      <w:rPr>
        <w:rFonts w:hint="default"/>
        <w:lang w:val="pt-PT" w:eastAsia="en-US" w:bidi="ar-SA"/>
      </w:rPr>
    </w:lvl>
    <w:lvl w:ilvl="6" w:tplc="11CE832E">
      <w:numFmt w:val="bullet"/>
      <w:lvlText w:val="•"/>
      <w:lvlJc w:val="left"/>
      <w:pPr>
        <w:ind w:left="7835" w:hanging="156"/>
      </w:pPr>
      <w:rPr>
        <w:rFonts w:hint="default"/>
        <w:lang w:val="pt-PT" w:eastAsia="en-US" w:bidi="ar-SA"/>
      </w:rPr>
    </w:lvl>
    <w:lvl w:ilvl="7" w:tplc="EF18EA7E">
      <w:numFmt w:val="bullet"/>
      <w:lvlText w:val="•"/>
      <w:lvlJc w:val="left"/>
      <w:pPr>
        <w:ind w:left="8358" w:hanging="156"/>
      </w:pPr>
      <w:rPr>
        <w:rFonts w:hint="default"/>
        <w:lang w:val="pt-PT" w:eastAsia="en-US" w:bidi="ar-SA"/>
      </w:rPr>
    </w:lvl>
    <w:lvl w:ilvl="8" w:tplc="84F2CD9A">
      <w:numFmt w:val="bullet"/>
      <w:lvlText w:val="•"/>
      <w:lvlJc w:val="left"/>
      <w:pPr>
        <w:ind w:left="8880" w:hanging="156"/>
      </w:pPr>
      <w:rPr>
        <w:rFonts w:hint="default"/>
        <w:lang w:val="pt-PT" w:eastAsia="en-US" w:bidi="ar-SA"/>
      </w:rPr>
    </w:lvl>
  </w:abstractNum>
  <w:abstractNum w:abstractNumId="11" w15:restartNumberingAfterBreak="0">
    <w:nsid w:val="4C1C1F7C"/>
    <w:multiLevelType w:val="hybridMultilevel"/>
    <w:tmpl w:val="375A030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11617C5"/>
    <w:multiLevelType w:val="hybridMultilevel"/>
    <w:tmpl w:val="18829C1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D6108E"/>
    <w:multiLevelType w:val="hybridMultilevel"/>
    <w:tmpl w:val="B412A650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8F40C7C"/>
    <w:multiLevelType w:val="hybridMultilevel"/>
    <w:tmpl w:val="6316DFBE"/>
    <w:lvl w:ilvl="0" w:tplc="EE92EB7A">
      <w:numFmt w:val="bullet"/>
      <w:lvlText w:val=""/>
      <w:lvlJc w:val="left"/>
      <w:pPr>
        <w:ind w:left="1636" w:hanging="360"/>
      </w:pPr>
      <w:rPr>
        <w:rFonts w:ascii="Symbol" w:eastAsia="Arial MT" w:hAnsi="Symbol" w:cs="Arial MT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4"/>
  </w:num>
  <w:num w:numId="3">
    <w:abstractNumId w:val="3"/>
  </w:num>
  <w:num w:numId="4">
    <w:abstractNumId w:val="10"/>
  </w:num>
  <w:num w:numId="5">
    <w:abstractNumId w:val="9"/>
  </w:num>
  <w:num w:numId="6">
    <w:abstractNumId w:val="0"/>
  </w:num>
  <w:num w:numId="7">
    <w:abstractNumId w:val="1"/>
  </w:num>
  <w:num w:numId="8">
    <w:abstractNumId w:val="8"/>
  </w:num>
  <w:num w:numId="9">
    <w:abstractNumId w:val="13"/>
  </w:num>
  <w:num w:numId="10">
    <w:abstractNumId w:val="11"/>
  </w:num>
  <w:num w:numId="11">
    <w:abstractNumId w:val="2"/>
  </w:num>
  <w:num w:numId="12">
    <w:abstractNumId w:val="6"/>
  </w:num>
  <w:num w:numId="13">
    <w:abstractNumId w:val="12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CE6"/>
    <w:rsid w:val="00035F23"/>
    <w:rsid w:val="00060482"/>
    <w:rsid w:val="00062682"/>
    <w:rsid w:val="00071D5F"/>
    <w:rsid w:val="000946A0"/>
    <w:rsid w:val="000D4D61"/>
    <w:rsid w:val="001226E0"/>
    <w:rsid w:val="00132C5E"/>
    <w:rsid w:val="0015307C"/>
    <w:rsid w:val="001A2DB6"/>
    <w:rsid w:val="001C6333"/>
    <w:rsid w:val="00205F33"/>
    <w:rsid w:val="002066BA"/>
    <w:rsid w:val="00217DD0"/>
    <w:rsid w:val="00243D8E"/>
    <w:rsid w:val="0025753F"/>
    <w:rsid w:val="002629C2"/>
    <w:rsid w:val="002857EB"/>
    <w:rsid w:val="002A71A2"/>
    <w:rsid w:val="002C6413"/>
    <w:rsid w:val="002C7E1B"/>
    <w:rsid w:val="002C7EDF"/>
    <w:rsid w:val="00324693"/>
    <w:rsid w:val="0033312D"/>
    <w:rsid w:val="003431EE"/>
    <w:rsid w:val="003467CF"/>
    <w:rsid w:val="00375902"/>
    <w:rsid w:val="00390BF6"/>
    <w:rsid w:val="003932C4"/>
    <w:rsid w:val="0039584E"/>
    <w:rsid w:val="003970D0"/>
    <w:rsid w:val="003D2E5A"/>
    <w:rsid w:val="003E1BE5"/>
    <w:rsid w:val="003E7764"/>
    <w:rsid w:val="00404DDB"/>
    <w:rsid w:val="0042622B"/>
    <w:rsid w:val="00432C7F"/>
    <w:rsid w:val="0044375D"/>
    <w:rsid w:val="00457350"/>
    <w:rsid w:val="00464721"/>
    <w:rsid w:val="0049130A"/>
    <w:rsid w:val="00495C98"/>
    <w:rsid w:val="004D21BF"/>
    <w:rsid w:val="004E6E14"/>
    <w:rsid w:val="004F6CE6"/>
    <w:rsid w:val="005115B0"/>
    <w:rsid w:val="005226CE"/>
    <w:rsid w:val="00533865"/>
    <w:rsid w:val="00583661"/>
    <w:rsid w:val="005B32D8"/>
    <w:rsid w:val="005B79CA"/>
    <w:rsid w:val="005E401D"/>
    <w:rsid w:val="00607BF5"/>
    <w:rsid w:val="00627FE8"/>
    <w:rsid w:val="00650391"/>
    <w:rsid w:val="00687940"/>
    <w:rsid w:val="006C4FD2"/>
    <w:rsid w:val="006E14BA"/>
    <w:rsid w:val="006E7154"/>
    <w:rsid w:val="00701B1F"/>
    <w:rsid w:val="00704B9E"/>
    <w:rsid w:val="007408D1"/>
    <w:rsid w:val="00745959"/>
    <w:rsid w:val="007537E7"/>
    <w:rsid w:val="007D11DF"/>
    <w:rsid w:val="007D3765"/>
    <w:rsid w:val="007D4C61"/>
    <w:rsid w:val="007F0197"/>
    <w:rsid w:val="007F42BF"/>
    <w:rsid w:val="00830D80"/>
    <w:rsid w:val="0086113D"/>
    <w:rsid w:val="008730EE"/>
    <w:rsid w:val="00873315"/>
    <w:rsid w:val="0087736A"/>
    <w:rsid w:val="008C220A"/>
    <w:rsid w:val="008C2765"/>
    <w:rsid w:val="008D181A"/>
    <w:rsid w:val="008D6D4B"/>
    <w:rsid w:val="008E434F"/>
    <w:rsid w:val="008F76FB"/>
    <w:rsid w:val="00905962"/>
    <w:rsid w:val="00922C18"/>
    <w:rsid w:val="00930A65"/>
    <w:rsid w:val="00934863"/>
    <w:rsid w:val="00964760"/>
    <w:rsid w:val="00992400"/>
    <w:rsid w:val="009D0534"/>
    <w:rsid w:val="009D5272"/>
    <w:rsid w:val="00A10543"/>
    <w:rsid w:val="00A25810"/>
    <w:rsid w:val="00A37498"/>
    <w:rsid w:val="00A416D8"/>
    <w:rsid w:val="00A76848"/>
    <w:rsid w:val="00A875B4"/>
    <w:rsid w:val="00A9035A"/>
    <w:rsid w:val="00AA7492"/>
    <w:rsid w:val="00AD5476"/>
    <w:rsid w:val="00B54A86"/>
    <w:rsid w:val="00B62349"/>
    <w:rsid w:val="00BB1CDA"/>
    <w:rsid w:val="00BB29D6"/>
    <w:rsid w:val="00BF304F"/>
    <w:rsid w:val="00C12B65"/>
    <w:rsid w:val="00C27477"/>
    <w:rsid w:val="00C42C26"/>
    <w:rsid w:val="00C42DA7"/>
    <w:rsid w:val="00C544D4"/>
    <w:rsid w:val="00C5498E"/>
    <w:rsid w:val="00C77056"/>
    <w:rsid w:val="00C80095"/>
    <w:rsid w:val="00C86E06"/>
    <w:rsid w:val="00C90D8D"/>
    <w:rsid w:val="00C9352B"/>
    <w:rsid w:val="00CC6895"/>
    <w:rsid w:val="00CD76A8"/>
    <w:rsid w:val="00D26F13"/>
    <w:rsid w:val="00D57400"/>
    <w:rsid w:val="00D70124"/>
    <w:rsid w:val="00D912A7"/>
    <w:rsid w:val="00D95D84"/>
    <w:rsid w:val="00DB7C83"/>
    <w:rsid w:val="00DC2879"/>
    <w:rsid w:val="00DE1B93"/>
    <w:rsid w:val="00DE1C72"/>
    <w:rsid w:val="00DF46C6"/>
    <w:rsid w:val="00E024D1"/>
    <w:rsid w:val="00E26C78"/>
    <w:rsid w:val="00E4453E"/>
    <w:rsid w:val="00E62823"/>
    <w:rsid w:val="00EA7E68"/>
    <w:rsid w:val="00EF2837"/>
    <w:rsid w:val="00F2390B"/>
    <w:rsid w:val="00F2678B"/>
    <w:rsid w:val="00F43665"/>
    <w:rsid w:val="00F44683"/>
    <w:rsid w:val="00F77735"/>
    <w:rsid w:val="00F77F93"/>
    <w:rsid w:val="00FA0CBA"/>
    <w:rsid w:val="00FA2F3E"/>
    <w:rsid w:val="00FC05CC"/>
    <w:rsid w:val="00FD4280"/>
    <w:rsid w:val="00FF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BA658B"/>
  <w15:chartTrackingRefBased/>
  <w15:docId w15:val="{49201427-3B55-489C-A8D1-C9F24810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D4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9"/>
    <w:qFormat/>
    <w:rsid w:val="008D6D4B"/>
    <w:pPr>
      <w:ind w:left="58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6D4B"/>
    <w:rPr>
      <w:rFonts w:ascii="Arial" w:eastAsia="Arial" w:hAnsi="Arial" w:cs="Arial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8D6D4B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8D6D4B"/>
    <w:rPr>
      <w:rFonts w:ascii="Arial MT" w:eastAsia="Arial MT" w:hAnsi="Arial MT" w:cs="Arial MT"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D6D4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6D4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8D6D4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6D4B"/>
    <w:rPr>
      <w:rFonts w:ascii="Arial MT" w:eastAsia="Arial MT" w:hAnsi="Arial MT" w:cs="Arial MT"/>
      <w:lang w:val="pt-PT"/>
    </w:rPr>
  </w:style>
  <w:style w:type="paragraph" w:styleId="PargrafodaLista">
    <w:name w:val="List Paragraph"/>
    <w:basedOn w:val="Normal"/>
    <w:uiPriority w:val="1"/>
    <w:qFormat/>
    <w:rsid w:val="008D6D4B"/>
    <w:pPr>
      <w:ind w:left="1304"/>
      <w:jc w:val="both"/>
    </w:pPr>
  </w:style>
  <w:style w:type="character" w:styleId="Hyperlink">
    <w:name w:val="Hyperlink"/>
    <w:basedOn w:val="Fontepargpadro"/>
    <w:uiPriority w:val="99"/>
    <w:unhideWhenUsed/>
    <w:rsid w:val="008D6D4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E1C7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59"/>
    <w:rsid w:val="00D57400"/>
    <w:pPr>
      <w:spacing w:after="0" w:line="240" w:lineRule="auto"/>
    </w:pPr>
    <w:rPr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arcadores">
    <w:name w:val="List Bullet"/>
    <w:basedOn w:val="Normal"/>
    <w:uiPriority w:val="99"/>
    <w:unhideWhenUsed/>
    <w:rsid w:val="00930A65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me@salvadordosul.rs.gov.br" TargetMode="External"/><Relationship Id="rId2" Type="http://schemas.openxmlformats.org/officeDocument/2006/relationships/hyperlink" Target="mailto:cme@salvadordosul.r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23441-838F-4A33-BF19-3810DB165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619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TE11</dc:creator>
  <cp:keywords/>
  <dc:description/>
  <cp:lastModifiedBy>TE11</cp:lastModifiedBy>
  <cp:revision>14</cp:revision>
  <cp:lastPrinted>2025-02-05T13:11:00Z</cp:lastPrinted>
  <dcterms:created xsi:type="dcterms:W3CDTF">2025-12-03T11:26:00Z</dcterms:created>
  <dcterms:modified xsi:type="dcterms:W3CDTF">2025-12-03T12:18:00Z</dcterms:modified>
</cp:coreProperties>
</file>