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237F5" w14:textId="021480EF" w:rsidR="001164B0" w:rsidRPr="00A37184" w:rsidRDefault="001164B0" w:rsidP="00A37184">
      <w:pPr>
        <w:pStyle w:val="Corpodetexto"/>
        <w:spacing w:line="276" w:lineRule="auto"/>
        <w:ind w:left="-567" w:right="-568"/>
        <w:jc w:val="center"/>
        <w:rPr>
          <w:rFonts w:ascii="Calibri" w:hAnsi="Calibri" w:cs="Calibri"/>
          <w:b/>
        </w:rPr>
      </w:pPr>
      <w:bookmarkStart w:id="0" w:name="_Hlk192169201"/>
      <w:r w:rsidRPr="00A37184">
        <w:rPr>
          <w:rFonts w:ascii="Calibri" w:hAnsi="Calibri" w:cs="Calibri"/>
          <w:b/>
        </w:rPr>
        <w:t xml:space="preserve">LEI Nº </w:t>
      </w:r>
      <w:r w:rsidR="00A37184" w:rsidRPr="00A37184">
        <w:rPr>
          <w:rFonts w:ascii="Calibri" w:hAnsi="Calibri" w:cs="Calibri"/>
          <w:b/>
        </w:rPr>
        <w:t>3746</w:t>
      </w:r>
      <w:r w:rsidRPr="00A37184">
        <w:rPr>
          <w:rFonts w:ascii="Calibri" w:hAnsi="Calibri" w:cs="Calibri"/>
          <w:b/>
        </w:rPr>
        <w:t xml:space="preserve"> DE </w:t>
      </w:r>
      <w:r w:rsidR="00A37184" w:rsidRPr="00A37184">
        <w:rPr>
          <w:rFonts w:ascii="Calibri" w:hAnsi="Calibri" w:cs="Calibri"/>
          <w:b/>
        </w:rPr>
        <w:t>08</w:t>
      </w:r>
      <w:r w:rsidRPr="00A37184">
        <w:rPr>
          <w:rFonts w:ascii="Calibri" w:hAnsi="Calibri" w:cs="Calibri"/>
          <w:b/>
        </w:rPr>
        <w:t xml:space="preserve"> DE </w:t>
      </w:r>
      <w:r w:rsidR="00A37184" w:rsidRPr="00A37184">
        <w:rPr>
          <w:rFonts w:ascii="Calibri" w:hAnsi="Calibri" w:cs="Calibri"/>
          <w:b/>
        </w:rPr>
        <w:t>ABRIL</w:t>
      </w:r>
      <w:r w:rsidRPr="00A37184">
        <w:rPr>
          <w:rFonts w:ascii="Calibri" w:hAnsi="Calibri" w:cs="Calibri"/>
          <w:b/>
        </w:rPr>
        <w:t xml:space="preserve"> DE 2025.</w:t>
      </w:r>
    </w:p>
    <w:p w14:paraId="4A13E39A" w14:textId="3050C592" w:rsidR="00A37184" w:rsidRPr="00A37184" w:rsidRDefault="007F36A7" w:rsidP="00A37184">
      <w:pPr>
        <w:ind w:left="5664" w:right="-568"/>
        <w:jc w:val="both"/>
        <w:rPr>
          <w:rFonts w:ascii="Calibri" w:hAnsi="Calibri" w:cs="Calibri"/>
          <w:b/>
        </w:rPr>
      </w:pPr>
      <w:r w:rsidRPr="00A37184">
        <w:rPr>
          <w:rFonts w:ascii="Calibri" w:hAnsi="Calibri" w:cs="Calibri"/>
          <w:b/>
        </w:rPr>
        <w:t>Altera a redação da Lei n. 3.678 de 19 de dezembro de 2023 e dá outras providências</w:t>
      </w:r>
      <w:r w:rsidR="00332ED8" w:rsidRPr="00A37184">
        <w:rPr>
          <w:rFonts w:ascii="Calibri" w:hAnsi="Calibri" w:cs="Calibri"/>
          <w:b/>
        </w:rPr>
        <w:t>.</w:t>
      </w:r>
    </w:p>
    <w:p w14:paraId="0F1B35C6" w14:textId="0E7543E1" w:rsidR="00A37184" w:rsidRPr="00A37184" w:rsidRDefault="00A37184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 xml:space="preserve">José </w:t>
      </w:r>
      <w:proofErr w:type="spellStart"/>
      <w:r w:rsidRPr="00A37184">
        <w:rPr>
          <w:rFonts w:ascii="Calibri" w:hAnsi="Calibri" w:cs="Calibri"/>
        </w:rPr>
        <w:t>Laerce</w:t>
      </w:r>
      <w:proofErr w:type="spellEnd"/>
      <w:r w:rsidRPr="00A37184">
        <w:rPr>
          <w:rFonts w:ascii="Calibri" w:hAnsi="Calibri" w:cs="Calibri"/>
        </w:rPr>
        <w:t xml:space="preserve"> Morales Cezar</w:t>
      </w:r>
      <w:r w:rsidRPr="00A37184">
        <w:rPr>
          <w:rFonts w:ascii="Calibri" w:hAnsi="Calibri" w:cs="Calibri"/>
          <w:color w:val="000000"/>
        </w:rPr>
        <w:t xml:space="preserve">, Prefeito Municipal de Salvador do Sul, Estado do Rio Grande do Sul, no uso de suas atribuições que lhe são conferidas pelo Art. 70, Inciso IV, </w:t>
      </w:r>
      <w:r w:rsidRPr="00A37184">
        <w:rPr>
          <w:rFonts w:ascii="Calibri" w:hAnsi="Calibri" w:cs="Calibri"/>
        </w:rPr>
        <w:t xml:space="preserve">da Lei Orgânica do Município, faço saber que a Câmara Municipal de Vereadores aprovou e eu sanciono e promulgo a seguinte:  </w:t>
      </w:r>
    </w:p>
    <w:p w14:paraId="1411EB5C" w14:textId="43B9D7CB" w:rsidR="009C33CA" w:rsidRPr="00A37184" w:rsidRDefault="00A37184" w:rsidP="00A37184">
      <w:pPr>
        <w:pStyle w:val="Recuodecorpodetexto"/>
        <w:spacing w:after="160"/>
        <w:ind w:left="-567" w:right="-568"/>
        <w:rPr>
          <w:rFonts w:ascii="Calibri" w:hAnsi="Calibri" w:cs="Calibri"/>
          <w:b w:val="0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            </w:t>
      </w:r>
      <w:r w:rsidRPr="00A37184">
        <w:rPr>
          <w:rFonts w:ascii="Calibri" w:hAnsi="Calibri" w:cs="Calibri"/>
          <w:bCs/>
          <w:sz w:val="22"/>
          <w:szCs w:val="22"/>
        </w:rPr>
        <w:t>LEI</w:t>
      </w:r>
    </w:p>
    <w:p w14:paraId="32A70C73" w14:textId="5F2F9B2A" w:rsidR="007F36A7" w:rsidRPr="00A37184" w:rsidRDefault="007F36A7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</w:t>
      </w:r>
      <w:r w:rsidR="009C33CA" w:rsidRPr="00A37184">
        <w:rPr>
          <w:rFonts w:ascii="Calibri" w:hAnsi="Calibri" w:cs="Calibri"/>
        </w:rPr>
        <w:t>. 1º</w:t>
      </w:r>
      <w:r w:rsidRPr="00A37184">
        <w:rPr>
          <w:rFonts w:ascii="Calibri" w:hAnsi="Calibri" w:cs="Calibri"/>
        </w:rPr>
        <w:t xml:space="preserve"> </w:t>
      </w:r>
      <w:r w:rsidR="009C33CA" w:rsidRPr="00A37184">
        <w:rPr>
          <w:rFonts w:ascii="Calibri" w:hAnsi="Calibri" w:cs="Calibri"/>
        </w:rPr>
        <w:t xml:space="preserve">Altera o </w:t>
      </w:r>
      <w:r w:rsidR="009C33CA" w:rsidRPr="00A37184">
        <w:rPr>
          <w:rFonts w:ascii="Calibri" w:hAnsi="Calibri" w:cs="Calibri"/>
          <w:i/>
        </w:rPr>
        <w:t>caput</w:t>
      </w:r>
      <w:r w:rsidR="009C33CA" w:rsidRPr="00A37184">
        <w:rPr>
          <w:rFonts w:ascii="Calibri" w:hAnsi="Calibri" w:cs="Calibri"/>
        </w:rPr>
        <w:t xml:space="preserve"> </w:t>
      </w:r>
      <w:r w:rsidRPr="00A37184">
        <w:rPr>
          <w:rFonts w:ascii="Calibri" w:hAnsi="Calibri" w:cs="Calibri"/>
        </w:rPr>
        <w:t>e o §1°</w:t>
      </w:r>
      <w:r w:rsidR="009C33CA" w:rsidRPr="00A37184">
        <w:rPr>
          <w:rFonts w:ascii="Calibri" w:hAnsi="Calibri" w:cs="Calibri"/>
        </w:rPr>
        <w:t xml:space="preserve"> do Art.</w:t>
      </w:r>
      <w:r w:rsidR="00AE4189" w:rsidRPr="00A37184">
        <w:rPr>
          <w:rFonts w:ascii="Calibri" w:hAnsi="Calibri" w:cs="Calibri"/>
        </w:rPr>
        <w:t xml:space="preserve"> 1º,</w:t>
      </w:r>
      <w:r w:rsidR="009C33CA" w:rsidRPr="00A37184">
        <w:rPr>
          <w:rFonts w:ascii="Calibri" w:hAnsi="Calibri" w:cs="Calibri"/>
        </w:rPr>
        <w:t xml:space="preserve"> </w:t>
      </w:r>
      <w:r w:rsidRPr="00A37184">
        <w:rPr>
          <w:rFonts w:ascii="Calibri" w:hAnsi="Calibri" w:cs="Calibri"/>
        </w:rPr>
        <w:t>da Lei n. 3678 de 19 de dezembro de 2023</w:t>
      </w:r>
      <w:r w:rsidR="009C33CA" w:rsidRPr="00A37184">
        <w:rPr>
          <w:rFonts w:ascii="Calibri" w:hAnsi="Calibri" w:cs="Calibri"/>
        </w:rPr>
        <w:t>, que</w:t>
      </w:r>
      <w:r w:rsidRPr="00A37184">
        <w:rPr>
          <w:rFonts w:ascii="Calibri" w:hAnsi="Calibri" w:cs="Calibri"/>
        </w:rPr>
        <w:t xml:space="preserve"> passam a vigorar com a seguinte redação:</w:t>
      </w:r>
    </w:p>
    <w:p w14:paraId="4D955F4C" w14:textId="77777777" w:rsidR="007F36A7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1° Fica reestruturado o Conselho Municipal de Educação - CME, como órgão representativo da comunidade escolar e da sociedade, vinculado à Secretaria Municipal de Educação com funções consultiva, mobilizadora, propositiva, de controle social, normativa, fiscalizadora e deliberativa sobre assuntos relativos ao Sistema Municipal de Ensino de Salvador do Sul.</w:t>
      </w:r>
    </w:p>
    <w:p w14:paraId="614837DA" w14:textId="4B986468" w:rsidR="009C33CA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§1° A função de Conselheiro não poderá ser exercida por Secretários Municipais, ou pessoas investidas em mandato legislativo, exceto Diretor e Vice-Diretor de escola.</w:t>
      </w:r>
    </w:p>
    <w:p w14:paraId="03E84AC2" w14:textId="740DA8F6" w:rsidR="009C33CA" w:rsidRPr="00A37184" w:rsidRDefault="009C33CA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 xml:space="preserve">Art. 2º Altera o </w:t>
      </w:r>
      <w:r w:rsidRPr="00A37184">
        <w:rPr>
          <w:rFonts w:ascii="Calibri" w:hAnsi="Calibri" w:cs="Calibri"/>
          <w:i/>
        </w:rPr>
        <w:t>caput</w:t>
      </w:r>
      <w:r w:rsidR="007F36A7" w:rsidRPr="00A37184">
        <w:rPr>
          <w:rFonts w:ascii="Calibri" w:hAnsi="Calibri" w:cs="Calibri"/>
        </w:rPr>
        <w:t>, o in</w:t>
      </w:r>
      <w:r w:rsidRPr="00A37184">
        <w:rPr>
          <w:rFonts w:ascii="Calibri" w:hAnsi="Calibri" w:cs="Calibri"/>
        </w:rPr>
        <w:t>ciso I alínea c, o inciso III e acrescenta a alínea d ao inciso III do Art. 2º da Lei n. 3678 de 19 de dezembro de 2023, que passam a vigorar com a seguinte redação:</w:t>
      </w:r>
    </w:p>
    <w:p w14:paraId="41B1DA2D" w14:textId="77777777" w:rsidR="007F36A7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2° O CME será constituído por 10 (dez) membros, representando os segmentos abaixo alinhados:</w:t>
      </w:r>
    </w:p>
    <w:p w14:paraId="5F0BBC06" w14:textId="4B17D59D" w:rsidR="007F36A7" w:rsidRPr="00A37184" w:rsidRDefault="007F36A7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I - Sendo 3 (três) representantes do Poder Executivo, a saber:</w:t>
      </w:r>
    </w:p>
    <w:p w14:paraId="6C6AB655" w14:textId="3B537188" w:rsidR="009C33CA" w:rsidRPr="00A37184" w:rsidRDefault="009C33CA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(...)</w:t>
      </w:r>
    </w:p>
    <w:p w14:paraId="60391D8D" w14:textId="77777777" w:rsidR="007F36A7" w:rsidRPr="00A37184" w:rsidRDefault="007F36A7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c) 1 (um) representante do Quadro Geral de Funcionários da Secretaria Municipal de Educação.</w:t>
      </w:r>
    </w:p>
    <w:p w14:paraId="31C467B7" w14:textId="2FBBADF2" w:rsidR="00021C8F" w:rsidRPr="00A37184" w:rsidRDefault="00021C8F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(...)</w:t>
      </w:r>
    </w:p>
    <w:p w14:paraId="0A2F8F3B" w14:textId="4E0CEDFC" w:rsidR="007F36A7" w:rsidRPr="00A37184" w:rsidRDefault="007F36A7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III - Sendo 04 (quatro) representantes da Sociedade Civil, a saber:</w:t>
      </w:r>
    </w:p>
    <w:p w14:paraId="6112CAEA" w14:textId="115D1F06" w:rsidR="00021C8F" w:rsidRPr="00A37184" w:rsidRDefault="00021C8F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(...)</w:t>
      </w:r>
    </w:p>
    <w:p w14:paraId="173E9EC6" w14:textId="585DD6CA" w:rsidR="00A37184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 xml:space="preserve">d) 1 (um) representante da Associação dos Pais e </w:t>
      </w:r>
      <w:r w:rsidR="009C33CA" w:rsidRPr="00A37184">
        <w:rPr>
          <w:rFonts w:ascii="Calibri" w:hAnsi="Calibri" w:cs="Calibri"/>
        </w:rPr>
        <w:t xml:space="preserve">Amigos dos Excepcionais (APAE) </w:t>
      </w:r>
      <w:r w:rsidRPr="00A37184">
        <w:rPr>
          <w:rFonts w:ascii="Calibri" w:hAnsi="Calibri" w:cs="Calibri"/>
        </w:rPr>
        <w:t>de Salvador do Sul.</w:t>
      </w:r>
    </w:p>
    <w:p w14:paraId="74DEE9D0" w14:textId="2032B4EC" w:rsidR="007F36A7" w:rsidRPr="00A37184" w:rsidRDefault="00021C8F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3</w:t>
      </w:r>
      <w:r w:rsidR="007F36A7" w:rsidRPr="00A37184">
        <w:rPr>
          <w:rFonts w:ascii="Calibri" w:hAnsi="Calibri" w:cs="Calibri"/>
        </w:rPr>
        <w:t>° Fica revo</w:t>
      </w:r>
      <w:r w:rsidRPr="00A37184">
        <w:rPr>
          <w:rFonts w:ascii="Calibri" w:hAnsi="Calibri" w:cs="Calibri"/>
        </w:rPr>
        <w:t>gado o parágrafo único do Art. 5º</w:t>
      </w:r>
      <w:r w:rsidR="00AE4189" w:rsidRPr="00A37184">
        <w:rPr>
          <w:rFonts w:ascii="Calibri" w:hAnsi="Calibri" w:cs="Calibri"/>
        </w:rPr>
        <w:t xml:space="preserve"> da Lei n. 3678 de 19 de dezembro de 2023.</w:t>
      </w:r>
    </w:p>
    <w:p w14:paraId="22511872" w14:textId="6369B949" w:rsidR="00AE4189" w:rsidRPr="00A37184" w:rsidRDefault="00AE4189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5º (...)</w:t>
      </w:r>
    </w:p>
    <w:p w14:paraId="26BCC8C0" w14:textId="01CC220B" w:rsidR="007F36A7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  <w:strike/>
        </w:rPr>
      </w:pPr>
      <w:r w:rsidRPr="00A37184">
        <w:rPr>
          <w:rFonts w:ascii="Calibri" w:hAnsi="Calibri" w:cs="Calibri"/>
          <w:strike/>
        </w:rPr>
        <w:lastRenderedPageBreak/>
        <w:t xml:space="preserve">Parágrafo único. As horas dedicadas pelos Conselheiros no Conselho Municipal de Educação, fora da sua carga horária normal de trabalho, quando não remuneradas, </w:t>
      </w:r>
      <w:r w:rsidR="00AE4189" w:rsidRPr="00A37184">
        <w:rPr>
          <w:rFonts w:ascii="Calibri" w:hAnsi="Calibri" w:cs="Calibri"/>
          <w:strike/>
        </w:rPr>
        <w:t>poderão ser compensadas em</w:t>
      </w:r>
      <w:r w:rsidRPr="00A37184">
        <w:rPr>
          <w:rFonts w:ascii="Calibri" w:hAnsi="Calibri" w:cs="Calibri"/>
          <w:strike/>
        </w:rPr>
        <w:t xml:space="preserve"> horas pedagógicas no estabelecimento de origem.</w:t>
      </w:r>
    </w:p>
    <w:p w14:paraId="371AE583" w14:textId="77777777" w:rsidR="00021C8F" w:rsidRPr="00A37184" w:rsidRDefault="00021C8F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</w:p>
    <w:p w14:paraId="336E2EB7" w14:textId="59CD1E32" w:rsidR="007F36A7" w:rsidRPr="00A37184" w:rsidRDefault="00021C8F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4</w:t>
      </w:r>
      <w:r w:rsidR="007F36A7" w:rsidRPr="00A37184">
        <w:rPr>
          <w:rFonts w:ascii="Calibri" w:hAnsi="Calibri" w:cs="Calibri"/>
        </w:rPr>
        <w:t>°</w:t>
      </w:r>
      <w:r w:rsidRPr="00A37184">
        <w:rPr>
          <w:rFonts w:ascii="Calibri" w:hAnsi="Calibri" w:cs="Calibri"/>
        </w:rPr>
        <w:t xml:space="preserve"> Altera a redação do inciso II do § 2º</w:t>
      </w:r>
      <w:r w:rsidR="007F36A7" w:rsidRPr="00A37184">
        <w:rPr>
          <w:rFonts w:ascii="Calibri" w:hAnsi="Calibri" w:cs="Calibri"/>
        </w:rPr>
        <w:t xml:space="preserve"> do</w:t>
      </w:r>
      <w:r w:rsidRPr="00A37184">
        <w:rPr>
          <w:rFonts w:ascii="Calibri" w:hAnsi="Calibri" w:cs="Calibri"/>
        </w:rPr>
        <w:t xml:space="preserve"> Art.</w:t>
      </w:r>
      <w:r w:rsidR="00AE4189" w:rsidRPr="00A37184">
        <w:rPr>
          <w:rFonts w:ascii="Calibri" w:hAnsi="Calibri" w:cs="Calibri"/>
        </w:rPr>
        <w:t xml:space="preserve"> 9º</w:t>
      </w:r>
      <w:r w:rsidR="007F36A7" w:rsidRPr="00A37184">
        <w:rPr>
          <w:rFonts w:ascii="Calibri" w:hAnsi="Calibri" w:cs="Calibri"/>
        </w:rPr>
        <w:t xml:space="preserve"> </w:t>
      </w:r>
      <w:r w:rsidRPr="00A37184">
        <w:rPr>
          <w:rFonts w:ascii="Calibri" w:hAnsi="Calibri" w:cs="Calibri"/>
        </w:rPr>
        <w:t>da Lei n. 3678 de 19 de dezembro de 2023, que passa a vigorar com a seguinte redação</w:t>
      </w:r>
      <w:r w:rsidR="007F36A7" w:rsidRPr="00A37184">
        <w:rPr>
          <w:rFonts w:ascii="Calibri" w:hAnsi="Calibri" w:cs="Calibri"/>
        </w:rPr>
        <w:t>:</w:t>
      </w:r>
    </w:p>
    <w:p w14:paraId="4BE0DA5A" w14:textId="6A07CD56" w:rsidR="00021C8F" w:rsidRPr="00A37184" w:rsidRDefault="00021C8F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9º (...)</w:t>
      </w:r>
    </w:p>
    <w:p w14:paraId="2502E877" w14:textId="1355566A" w:rsidR="007F36A7" w:rsidRPr="00A37184" w:rsidRDefault="007F36A7" w:rsidP="00A37184">
      <w:pPr>
        <w:spacing w:line="276" w:lineRule="auto"/>
        <w:ind w:left="-567" w:right="-568" w:firstLine="1275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§ 2º</w:t>
      </w:r>
      <w:r w:rsidR="00021C8F" w:rsidRPr="00A37184">
        <w:rPr>
          <w:rFonts w:ascii="Calibri" w:hAnsi="Calibri" w:cs="Calibri"/>
        </w:rPr>
        <w:t xml:space="preserve"> (...)</w:t>
      </w:r>
    </w:p>
    <w:p w14:paraId="7B9CE9BB" w14:textId="0F7296E5" w:rsidR="007F36A7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II - Dedicação de um Profissional da Educação da Rede Munici</w:t>
      </w:r>
      <w:r w:rsidR="000C75F6" w:rsidRPr="00A37184">
        <w:rPr>
          <w:rFonts w:ascii="Calibri" w:hAnsi="Calibri" w:cs="Calibri"/>
        </w:rPr>
        <w:t>pal de Ensino com, no mínimo, 20 (vinte</w:t>
      </w:r>
      <w:r w:rsidRPr="00A37184">
        <w:rPr>
          <w:rFonts w:ascii="Calibri" w:hAnsi="Calibri" w:cs="Calibri"/>
        </w:rPr>
        <w:t>) horas semanais, indicado pela sua Diretoria, ou cargo comissionado com até 20 (vinte) horas</w:t>
      </w:r>
      <w:r w:rsidR="00021C8F" w:rsidRPr="00A37184">
        <w:rPr>
          <w:rFonts w:ascii="Calibri" w:hAnsi="Calibri" w:cs="Calibri"/>
        </w:rPr>
        <w:t>,</w:t>
      </w:r>
      <w:r w:rsidRPr="00A37184">
        <w:rPr>
          <w:rFonts w:ascii="Calibri" w:hAnsi="Calibri" w:cs="Calibri"/>
        </w:rPr>
        <w:t xml:space="preserve"> para manter o Conselho Municipal de Educação em funcionamento.</w:t>
      </w:r>
    </w:p>
    <w:p w14:paraId="4DBF963B" w14:textId="29721DFC" w:rsidR="007F36A7" w:rsidRPr="00A37184" w:rsidRDefault="00021C8F" w:rsidP="00A37184">
      <w:pPr>
        <w:spacing w:line="276" w:lineRule="auto"/>
        <w:ind w:left="-567" w:right="-568"/>
        <w:jc w:val="both"/>
        <w:rPr>
          <w:rFonts w:ascii="Calibri" w:hAnsi="Calibri" w:cs="Calibri"/>
        </w:rPr>
      </w:pPr>
      <w:r w:rsidRPr="00A37184">
        <w:rPr>
          <w:rFonts w:ascii="Calibri" w:hAnsi="Calibri" w:cs="Calibri"/>
        </w:rPr>
        <w:t>Art. 5</w:t>
      </w:r>
      <w:r w:rsidR="007F36A7" w:rsidRPr="00A37184">
        <w:rPr>
          <w:rFonts w:ascii="Calibri" w:hAnsi="Calibri" w:cs="Calibri"/>
        </w:rPr>
        <w:t xml:space="preserve">° </w:t>
      </w:r>
      <w:r w:rsidRPr="00A37184">
        <w:rPr>
          <w:rFonts w:ascii="Calibri" w:hAnsi="Calibri" w:cs="Calibri"/>
        </w:rPr>
        <w:t>Altera a redação do Art. 12 da Lei n. 3678 de 19 de dezembro de 2023, que passa a vigorar com a seguinte redação</w:t>
      </w:r>
      <w:r w:rsidR="007F36A7" w:rsidRPr="00A37184">
        <w:rPr>
          <w:rFonts w:ascii="Calibri" w:hAnsi="Calibri" w:cs="Calibri"/>
        </w:rPr>
        <w:t>:</w:t>
      </w:r>
    </w:p>
    <w:p w14:paraId="30DAC59E" w14:textId="49F33378" w:rsidR="009A0802" w:rsidRPr="00A37184" w:rsidRDefault="007F36A7" w:rsidP="00A37184">
      <w:pPr>
        <w:spacing w:line="276" w:lineRule="auto"/>
        <w:ind w:left="708" w:right="-568"/>
        <w:jc w:val="both"/>
        <w:rPr>
          <w:rFonts w:ascii="Calibri" w:hAnsi="Calibri" w:cs="Calibri"/>
          <w:bCs/>
        </w:rPr>
      </w:pPr>
      <w:r w:rsidRPr="00A37184">
        <w:rPr>
          <w:rFonts w:ascii="Calibri" w:hAnsi="Calibri" w:cs="Calibri"/>
        </w:rPr>
        <w:t>Art. 12 As despesas decorrentes desta Lei correrão por conta de dotação orçamentária da Secretaria Municipal da Educação.</w:t>
      </w:r>
    </w:p>
    <w:p w14:paraId="606504D5" w14:textId="77777777" w:rsidR="00021C8F" w:rsidRPr="00A37184" w:rsidRDefault="009A0802" w:rsidP="00A37184">
      <w:pPr>
        <w:pStyle w:val="Corpodetexto"/>
        <w:ind w:left="-567" w:right="-568"/>
        <w:jc w:val="both"/>
        <w:rPr>
          <w:rFonts w:ascii="Calibri" w:hAnsi="Calibri" w:cs="Calibri"/>
          <w:bCs/>
        </w:rPr>
      </w:pPr>
      <w:r w:rsidRPr="00A37184">
        <w:rPr>
          <w:rFonts w:ascii="Calibri" w:hAnsi="Calibri" w:cs="Calibri"/>
          <w:bCs/>
        </w:rPr>
        <w:t xml:space="preserve">                                             </w:t>
      </w:r>
    </w:p>
    <w:p w14:paraId="53DC1457" w14:textId="6B73D9D7" w:rsidR="009A0802" w:rsidRPr="00A37184" w:rsidRDefault="00A37184" w:rsidP="00A37184">
      <w:pPr>
        <w:pStyle w:val="Corpodetexto"/>
        <w:ind w:left="-567" w:right="-568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                                                 </w:t>
      </w:r>
      <w:r w:rsidR="009A0802" w:rsidRPr="00A37184">
        <w:rPr>
          <w:rFonts w:ascii="Calibri" w:hAnsi="Calibri" w:cs="Calibri"/>
          <w:bCs/>
        </w:rPr>
        <w:t xml:space="preserve"> GABINETE DO PREFEITO MUNICIPAL DE SALVADOR DO SUL, </w:t>
      </w:r>
      <w:r w:rsidRPr="00A37184">
        <w:rPr>
          <w:rFonts w:ascii="Calibri" w:hAnsi="Calibri" w:cs="Calibri"/>
          <w:bCs/>
        </w:rPr>
        <w:t>08 DE ABRIL</w:t>
      </w:r>
      <w:r w:rsidR="009A0802" w:rsidRPr="00A37184">
        <w:rPr>
          <w:rFonts w:ascii="Calibri" w:hAnsi="Calibri" w:cs="Calibri"/>
          <w:bCs/>
        </w:rPr>
        <w:t xml:space="preserve"> DE 2025.</w:t>
      </w:r>
    </w:p>
    <w:p w14:paraId="0BBE1B75" w14:textId="77777777" w:rsidR="009A0802" w:rsidRPr="00A37184" w:rsidRDefault="009A0802" w:rsidP="00A37184">
      <w:pPr>
        <w:pStyle w:val="Corpodetexto"/>
        <w:ind w:left="-567" w:right="-568"/>
        <w:jc w:val="both"/>
        <w:rPr>
          <w:rFonts w:ascii="Calibri" w:hAnsi="Calibri" w:cs="Calibri"/>
          <w:bCs/>
        </w:rPr>
      </w:pPr>
    </w:p>
    <w:p w14:paraId="17301240" w14:textId="77777777" w:rsidR="009A0802" w:rsidRPr="00A37184" w:rsidRDefault="009A0802" w:rsidP="00A37184">
      <w:pPr>
        <w:pStyle w:val="Corpodetexto"/>
        <w:ind w:left="-567" w:right="-568"/>
        <w:jc w:val="both"/>
        <w:rPr>
          <w:rFonts w:ascii="Calibri" w:hAnsi="Calibri" w:cs="Calibri"/>
          <w:bCs/>
        </w:rPr>
      </w:pPr>
    </w:p>
    <w:p w14:paraId="2A38E450" w14:textId="77777777" w:rsidR="009A0802" w:rsidRPr="00A37184" w:rsidRDefault="009A0802" w:rsidP="00A37184">
      <w:pPr>
        <w:pStyle w:val="Corpodetexto"/>
        <w:ind w:left="-567" w:right="-568"/>
        <w:jc w:val="both"/>
        <w:rPr>
          <w:rFonts w:ascii="Calibri" w:hAnsi="Calibri" w:cs="Calibri"/>
          <w:bCs/>
        </w:rPr>
      </w:pPr>
    </w:p>
    <w:p w14:paraId="639B9A57" w14:textId="77777777" w:rsidR="009A0802" w:rsidRPr="00A37184" w:rsidRDefault="009A0802" w:rsidP="00A37184">
      <w:pPr>
        <w:ind w:left="-567" w:right="-568"/>
        <w:jc w:val="center"/>
        <w:rPr>
          <w:rFonts w:ascii="Calibri" w:hAnsi="Calibri" w:cs="Calibri"/>
        </w:rPr>
      </w:pPr>
    </w:p>
    <w:p w14:paraId="637CEE2B" w14:textId="77777777" w:rsidR="009A0802" w:rsidRPr="00A37184" w:rsidRDefault="009A0802" w:rsidP="00A37184">
      <w:pPr>
        <w:ind w:left="-567" w:right="-568" w:firstLine="708"/>
        <w:jc w:val="center"/>
        <w:rPr>
          <w:rFonts w:ascii="Calibri" w:hAnsi="Calibri" w:cs="Calibri"/>
        </w:rPr>
      </w:pPr>
      <w:r w:rsidRPr="00A37184">
        <w:rPr>
          <w:rFonts w:ascii="Calibri" w:hAnsi="Calibri" w:cs="Calibri"/>
        </w:rPr>
        <w:t>JOSÉ LAERCE MORALES CEZAR</w:t>
      </w:r>
    </w:p>
    <w:p w14:paraId="4AC9DD68" w14:textId="62B48DF9" w:rsidR="009A0802" w:rsidRPr="00A37184" w:rsidRDefault="009A0802" w:rsidP="00A37184">
      <w:pPr>
        <w:ind w:left="-567" w:right="-568" w:firstLine="708"/>
        <w:jc w:val="center"/>
        <w:rPr>
          <w:rFonts w:ascii="Calibri" w:hAnsi="Calibri" w:cs="Calibri"/>
        </w:rPr>
      </w:pPr>
      <w:r w:rsidRPr="00A37184">
        <w:rPr>
          <w:rFonts w:ascii="Calibri" w:hAnsi="Calibri" w:cs="Calibri"/>
        </w:rPr>
        <w:t>Prefeito Municipal</w:t>
      </w:r>
    </w:p>
    <w:bookmarkEnd w:id="0"/>
    <w:p w14:paraId="4E819AB8" w14:textId="5D1968DF" w:rsidR="00A37184" w:rsidRPr="00A37184" w:rsidRDefault="00A37184" w:rsidP="00A37184">
      <w:pPr>
        <w:spacing w:line="259" w:lineRule="auto"/>
        <w:ind w:right="-568"/>
        <w:jc w:val="both"/>
        <w:rPr>
          <w:rFonts w:ascii="Calibri" w:hAnsi="Calibri" w:cs="Calibri"/>
        </w:rPr>
      </w:pPr>
    </w:p>
    <w:p w14:paraId="4EA05868" w14:textId="77777777" w:rsidR="00A37184" w:rsidRPr="00A37184" w:rsidRDefault="00A37184" w:rsidP="00A37184">
      <w:pPr>
        <w:pStyle w:val="Corpodetexto"/>
        <w:spacing w:line="276" w:lineRule="auto"/>
        <w:ind w:left="-567" w:right="-568"/>
        <w:jc w:val="both"/>
        <w:rPr>
          <w:rFonts w:ascii="Calibri" w:hAnsi="Calibri" w:cs="Calibri"/>
        </w:rPr>
      </w:pPr>
    </w:p>
    <w:p w14:paraId="786C6897" w14:textId="77777777" w:rsidR="00A37184" w:rsidRPr="00A37184" w:rsidRDefault="00A37184" w:rsidP="00A37184">
      <w:pPr>
        <w:pStyle w:val="Corpodetexto"/>
        <w:spacing w:line="276" w:lineRule="auto"/>
        <w:ind w:left="-567" w:right="-568"/>
        <w:rPr>
          <w:rFonts w:ascii="Calibri" w:hAnsi="Calibri" w:cs="Calibri"/>
        </w:rPr>
      </w:pPr>
      <w:r w:rsidRPr="00A37184">
        <w:rPr>
          <w:rFonts w:ascii="Calibri" w:hAnsi="Calibri" w:cs="Calibri"/>
        </w:rPr>
        <w:t>Registre-se e publique-se:                                                                                                                                                                                                     Jose Igor Magalhães Marins</w:t>
      </w:r>
      <w:r w:rsidRPr="00A37184">
        <w:rPr>
          <w:rFonts w:ascii="Calibri" w:hAnsi="Calibri" w:cs="Calibri"/>
        </w:rPr>
        <w:tab/>
      </w:r>
      <w:r w:rsidRPr="00A37184">
        <w:rPr>
          <w:rFonts w:ascii="Calibri" w:hAnsi="Calibri" w:cs="Calibri"/>
        </w:rPr>
        <w:tab/>
      </w:r>
      <w:r w:rsidRPr="00A37184">
        <w:rPr>
          <w:rFonts w:ascii="Calibri" w:hAnsi="Calibri" w:cs="Calibri"/>
        </w:rPr>
        <w:tab/>
      </w:r>
      <w:r w:rsidRPr="00A37184">
        <w:rPr>
          <w:rFonts w:ascii="Calibri" w:hAnsi="Calibri" w:cs="Calibri"/>
        </w:rPr>
        <w:tab/>
      </w:r>
      <w:r w:rsidRPr="00A37184">
        <w:rPr>
          <w:rFonts w:ascii="Calibri" w:hAnsi="Calibri" w:cs="Calibri"/>
        </w:rPr>
        <w:tab/>
      </w:r>
      <w:r w:rsidRPr="00A37184">
        <w:rPr>
          <w:rFonts w:ascii="Calibri" w:hAnsi="Calibri" w:cs="Calibri"/>
        </w:rPr>
        <w:tab/>
      </w:r>
      <w:r w:rsidRPr="00A37184">
        <w:rPr>
          <w:rFonts w:ascii="Calibri" w:hAnsi="Calibri" w:cs="Calibri"/>
        </w:rPr>
        <w:tab/>
        <w:t xml:space="preserve">                                                         Secretário Municipal de Gestão, Finanças e Comunicação</w:t>
      </w:r>
    </w:p>
    <w:p w14:paraId="32D91FA9" w14:textId="77777777" w:rsidR="00A37184" w:rsidRPr="00A37184" w:rsidRDefault="00A37184" w:rsidP="00A37184">
      <w:pPr>
        <w:spacing w:line="259" w:lineRule="auto"/>
        <w:ind w:left="-567" w:right="-568"/>
        <w:jc w:val="both"/>
        <w:rPr>
          <w:rFonts w:ascii="Calibri" w:hAnsi="Calibri" w:cs="Calibri"/>
        </w:rPr>
      </w:pPr>
    </w:p>
    <w:sectPr w:rsidR="00A37184" w:rsidRPr="00A37184" w:rsidSect="00CE3580">
      <w:pgSz w:w="11906" w:h="16838"/>
      <w:pgMar w:top="2268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Zurich Ex BT">
    <w:altName w:val="Arial"/>
    <w:charset w:val="00"/>
    <w:family w:val="swiss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A709D"/>
    <w:multiLevelType w:val="hybridMultilevel"/>
    <w:tmpl w:val="F4502636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AAA090E"/>
    <w:multiLevelType w:val="hybridMultilevel"/>
    <w:tmpl w:val="20CA27D6"/>
    <w:lvl w:ilvl="0" w:tplc="BA5E6110">
      <w:start w:val="1"/>
      <w:numFmt w:val="lowerLetter"/>
      <w:lvlText w:val="%1)"/>
      <w:lvlJc w:val="left"/>
      <w:pPr>
        <w:ind w:left="644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>
      <w:start w:val="1"/>
      <w:numFmt w:val="lowerRoman"/>
      <w:lvlText w:val="%3."/>
      <w:lvlJc w:val="right"/>
      <w:pPr>
        <w:ind w:left="2084" w:hanging="180"/>
      </w:pPr>
    </w:lvl>
    <w:lvl w:ilvl="3" w:tplc="0416000F">
      <w:start w:val="1"/>
      <w:numFmt w:val="decimal"/>
      <w:lvlText w:val="%4."/>
      <w:lvlJc w:val="left"/>
      <w:pPr>
        <w:ind w:left="2804" w:hanging="360"/>
      </w:pPr>
    </w:lvl>
    <w:lvl w:ilvl="4" w:tplc="04160019">
      <w:start w:val="1"/>
      <w:numFmt w:val="lowerLetter"/>
      <w:lvlText w:val="%5."/>
      <w:lvlJc w:val="left"/>
      <w:pPr>
        <w:ind w:left="3524" w:hanging="360"/>
      </w:pPr>
    </w:lvl>
    <w:lvl w:ilvl="5" w:tplc="0416001B">
      <w:start w:val="1"/>
      <w:numFmt w:val="lowerRoman"/>
      <w:lvlText w:val="%6."/>
      <w:lvlJc w:val="right"/>
      <w:pPr>
        <w:ind w:left="4244" w:hanging="180"/>
      </w:pPr>
    </w:lvl>
    <w:lvl w:ilvl="6" w:tplc="0416000F">
      <w:start w:val="1"/>
      <w:numFmt w:val="decimal"/>
      <w:lvlText w:val="%7."/>
      <w:lvlJc w:val="left"/>
      <w:pPr>
        <w:ind w:left="4964" w:hanging="360"/>
      </w:pPr>
    </w:lvl>
    <w:lvl w:ilvl="7" w:tplc="04160019">
      <w:start w:val="1"/>
      <w:numFmt w:val="lowerLetter"/>
      <w:lvlText w:val="%8."/>
      <w:lvlJc w:val="left"/>
      <w:pPr>
        <w:ind w:left="5684" w:hanging="360"/>
      </w:pPr>
    </w:lvl>
    <w:lvl w:ilvl="8" w:tplc="0416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4090902"/>
    <w:multiLevelType w:val="hybridMultilevel"/>
    <w:tmpl w:val="4E00D3A8"/>
    <w:lvl w:ilvl="0" w:tplc="690EC1E6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76F"/>
    <w:rsid w:val="00015514"/>
    <w:rsid w:val="00021C8F"/>
    <w:rsid w:val="00065CED"/>
    <w:rsid w:val="000B2C2A"/>
    <w:rsid w:val="000C75F6"/>
    <w:rsid w:val="000D301D"/>
    <w:rsid w:val="001164B0"/>
    <w:rsid w:val="00136DE4"/>
    <w:rsid w:val="00182FC4"/>
    <w:rsid w:val="001B7E65"/>
    <w:rsid w:val="002022C0"/>
    <w:rsid w:val="002131C2"/>
    <w:rsid w:val="002410A1"/>
    <w:rsid w:val="002667FB"/>
    <w:rsid w:val="002977BE"/>
    <w:rsid w:val="002B0B10"/>
    <w:rsid w:val="002C73BC"/>
    <w:rsid w:val="002E3172"/>
    <w:rsid w:val="002F735A"/>
    <w:rsid w:val="003148E7"/>
    <w:rsid w:val="00321364"/>
    <w:rsid w:val="00332ED8"/>
    <w:rsid w:val="003C5169"/>
    <w:rsid w:val="003C7001"/>
    <w:rsid w:val="003D4FC8"/>
    <w:rsid w:val="003D6C6C"/>
    <w:rsid w:val="004355EA"/>
    <w:rsid w:val="0044205A"/>
    <w:rsid w:val="00462714"/>
    <w:rsid w:val="004D776B"/>
    <w:rsid w:val="00500A81"/>
    <w:rsid w:val="00507A2C"/>
    <w:rsid w:val="00542E07"/>
    <w:rsid w:val="005D746C"/>
    <w:rsid w:val="005E1E50"/>
    <w:rsid w:val="00624A65"/>
    <w:rsid w:val="00657324"/>
    <w:rsid w:val="006A0D43"/>
    <w:rsid w:val="00713D13"/>
    <w:rsid w:val="00735F34"/>
    <w:rsid w:val="00755FAA"/>
    <w:rsid w:val="007572C9"/>
    <w:rsid w:val="007748F4"/>
    <w:rsid w:val="0079421D"/>
    <w:rsid w:val="007F36A7"/>
    <w:rsid w:val="008038DF"/>
    <w:rsid w:val="00803A1E"/>
    <w:rsid w:val="00814336"/>
    <w:rsid w:val="008174ED"/>
    <w:rsid w:val="008321BE"/>
    <w:rsid w:val="00845BEF"/>
    <w:rsid w:val="0085205F"/>
    <w:rsid w:val="008769FB"/>
    <w:rsid w:val="008B1E8E"/>
    <w:rsid w:val="00940768"/>
    <w:rsid w:val="009704C0"/>
    <w:rsid w:val="00970951"/>
    <w:rsid w:val="009901B7"/>
    <w:rsid w:val="009974F8"/>
    <w:rsid w:val="009A0802"/>
    <w:rsid w:val="009C33CA"/>
    <w:rsid w:val="009D056E"/>
    <w:rsid w:val="009E1773"/>
    <w:rsid w:val="009E5628"/>
    <w:rsid w:val="00A30919"/>
    <w:rsid w:val="00A37184"/>
    <w:rsid w:val="00A42351"/>
    <w:rsid w:val="00A842B6"/>
    <w:rsid w:val="00AD404D"/>
    <w:rsid w:val="00AD4993"/>
    <w:rsid w:val="00AD4BF9"/>
    <w:rsid w:val="00AE4189"/>
    <w:rsid w:val="00AF7ABA"/>
    <w:rsid w:val="00B12FF4"/>
    <w:rsid w:val="00B17FCA"/>
    <w:rsid w:val="00B330C9"/>
    <w:rsid w:val="00B819C3"/>
    <w:rsid w:val="00BD07E4"/>
    <w:rsid w:val="00BE037F"/>
    <w:rsid w:val="00BE2D65"/>
    <w:rsid w:val="00C03FFF"/>
    <w:rsid w:val="00C06DC5"/>
    <w:rsid w:val="00C47B32"/>
    <w:rsid w:val="00CE3580"/>
    <w:rsid w:val="00D13DC1"/>
    <w:rsid w:val="00D343FC"/>
    <w:rsid w:val="00D46439"/>
    <w:rsid w:val="00D65AB5"/>
    <w:rsid w:val="00DB6FAE"/>
    <w:rsid w:val="00DD376F"/>
    <w:rsid w:val="00DE6D5F"/>
    <w:rsid w:val="00E052C2"/>
    <w:rsid w:val="00E51788"/>
    <w:rsid w:val="00E54892"/>
    <w:rsid w:val="00EB27DF"/>
    <w:rsid w:val="00EC68FE"/>
    <w:rsid w:val="00ED4D82"/>
    <w:rsid w:val="00EF0597"/>
    <w:rsid w:val="00EF7F0F"/>
    <w:rsid w:val="00F75388"/>
    <w:rsid w:val="00F80917"/>
    <w:rsid w:val="00FB68A0"/>
    <w:rsid w:val="00FF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E9622"/>
  <w15:chartTrackingRefBased/>
  <w15:docId w15:val="{4F800EA2-F491-41E0-95ED-1DD42BBC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76F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052C2"/>
    <w:pPr>
      <w:spacing w:line="254" w:lineRule="auto"/>
      <w:ind w:left="720"/>
      <w:contextualSpacing/>
    </w:pPr>
  </w:style>
  <w:style w:type="paragraph" w:styleId="Recuodecorpodetexto">
    <w:name w:val="Body Text Indent"/>
    <w:basedOn w:val="Normal"/>
    <w:link w:val="RecuodecorpodetextoChar"/>
    <w:semiHidden/>
    <w:rsid w:val="00F80917"/>
    <w:pPr>
      <w:tabs>
        <w:tab w:val="left" w:pos="0"/>
      </w:tabs>
      <w:spacing w:after="0" w:line="360" w:lineRule="auto"/>
      <w:ind w:firstLine="3969"/>
      <w:jc w:val="both"/>
    </w:pPr>
    <w:rPr>
      <w:rFonts w:ascii="Zurich Ex BT" w:eastAsia="Times New Roman" w:hAnsi="Zurich Ex BT" w:cs="Times New Roman"/>
      <w:b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F80917"/>
    <w:rPr>
      <w:rFonts w:ascii="Zurich Ex BT" w:eastAsia="Times New Roman" w:hAnsi="Zurich Ex BT" w:cs="Times New Roman"/>
      <w:b/>
      <w:sz w:val="24"/>
      <w:szCs w:val="20"/>
      <w:lang w:eastAsia="pt-BR"/>
    </w:rPr>
  </w:style>
  <w:style w:type="character" w:customStyle="1" w:styleId="label">
    <w:name w:val="label"/>
    <w:basedOn w:val="Fontepargpadro"/>
    <w:rsid w:val="00735F34"/>
  </w:style>
  <w:style w:type="paragraph" w:styleId="NormalWeb">
    <w:name w:val="Normal (Web)"/>
    <w:basedOn w:val="Normal"/>
    <w:uiPriority w:val="99"/>
    <w:unhideWhenUsed/>
    <w:rsid w:val="00A42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73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735A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1164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164B0"/>
  </w:style>
  <w:style w:type="paragraph" w:styleId="SemEspaamento">
    <w:name w:val="No Spacing"/>
    <w:uiPriority w:val="1"/>
    <w:qFormat/>
    <w:rsid w:val="001164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TE1</dc:creator>
  <cp:keywords/>
  <dc:description/>
  <cp:lastModifiedBy>TE11</cp:lastModifiedBy>
  <cp:revision>2</cp:revision>
  <cp:lastPrinted>2025-01-08T18:30:00Z</cp:lastPrinted>
  <dcterms:created xsi:type="dcterms:W3CDTF">2026-01-29T12:00:00Z</dcterms:created>
  <dcterms:modified xsi:type="dcterms:W3CDTF">2026-01-29T12:00:00Z</dcterms:modified>
</cp:coreProperties>
</file>